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19" w:rsidRDefault="00D46919" w:rsidP="00D46919">
      <w:pPr>
        <w:pStyle w:val="ConsPlusTitle"/>
        <w:jc w:val="right"/>
        <w:rPr>
          <w:rFonts w:ascii="Times New Roman" w:hAnsi="Times New Roman" w:cs="Times New Roman"/>
          <w:sz w:val="28"/>
          <w:szCs w:val="28"/>
        </w:rPr>
      </w:pP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2326A9"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w:t>
      </w:r>
      <w:r w:rsidR="00A67D9E">
        <w:rPr>
          <w:color w:val="000000"/>
          <w:sz w:val="28"/>
          <w:szCs w:val="28"/>
          <w:lang w:val="ru-RU"/>
        </w:rPr>
        <w:t xml:space="preserve">10 </w:t>
      </w:r>
      <w:r w:rsidR="003510B0">
        <w:rPr>
          <w:color w:val="000000"/>
          <w:sz w:val="28"/>
          <w:szCs w:val="28"/>
          <w:lang w:val="ru-RU"/>
        </w:rPr>
        <w:t>янва</w:t>
      </w:r>
      <w:r w:rsidR="00601334">
        <w:rPr>
          <w:color w:val="000000"/>
          <w:sz w:val="28"/>
          <w:szCs w:val="28"/>
          <w:lang w:val="ru-RU"/>
        </w:rPr>
        <w:t>ря</w:t>
      </w:r>
      <w:r w:rsidR="00002645">
        <w:rPr>
          <w:color w:val="000000"/>
          <w:sz w:val="28"/>
          <w:szCs w:val="28"/>
          <w:lang w:val="ru-RU"/>
        </w:rPr>
        <w:t xml:space="preserve"> </w:t>
      </w:r>
      <w:r w:rsidR="00DA41B6" w:rsidRPr="00DA41B6">
        <w:rPr>
          <w:color w:val="000000"/>
          <w:sz w:val="28"/>
          <w:szCs w:val="28"/>
          <w:lang w:val="ru-RU"/>
        </w:rPr>
        <w:t>202</w:t>
      </w:r>
      <w:r w:rsidR="003510B0">
        <w:rPr>
          <w:color w:val="000000"/>
          <w:sz w:val="28"/>
          <w:szCs w:val="28"/>
          <w:lang w:val="ru-RU"/>
        </w:rPr>
        <w:t>5</w:t>
      </w:r>
      <w:r w:rsidR="00DA41B6" w:rsidRPr="00DA41B6">
        <w:rPr>
          <w:color w:val="000000"/>
          <w:sz w:val="28"/>
          <w:szCs w:val="28"/>
          <w:lang w:val="ru-RU"/>
        </w:rPr>
        <w:t xml:space="preserve"> г. №</w:t>
      </w:r>
      <w:r w:rsidR="00083D80">
        <w:rPr>
          <w:color w:val="000000"/>
          <w:sz w:val="28"/>
          <w:szCs w:val="28"/>
          <w:lang w:val="ru-RU"/>
        </w:rPr>
        <w:t xml:space="preserve"> </w:t>
      </w:r>
      <w:r w:rsidR="00A67D9E">
        <w:rPr>
          <w:color w:val="000000"/>
          <w:sz w:val="28"/>
          <w:szCs w:val="28"/>
          <w:lang w:val="ru-RU"/>
        </w:rPr>
        <w:t>3</w:t>
      </w:r>
      <w:r w:rsidR="006C2089">
        <w:rPr>
          <w:color w:val="000000"/>
          <w:sz w:val="28"/>
          <w:szCs w:val="28"/>
          <w:lang w:val="ru-RU"/>
        </w:rPr>
        <w:t>-</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6C2089">
        <w:rPr>
          <w:sz w:val="28"/>
          <w:szCs w:val="28"/>
          <w:lang w:val="ru-RU"/>
        </w:rPr>
        <w:t>после</w:t>
      </w:r>
      <w:r w:rsidR="009E33D3" w:rsidRPr="005E1529">
        <w:rPr>
          <w:sz w:val="28"/>
          <w:szCs w:val="28"/>
          <w:lang w:val="ru-RU"/>
        </w:rPr>
        <w:t xml:space="preserve"> его официального</w:t>
      </w:r>
      <w:r>
        <w:rPr>
          <w:sz w:val="28"/>
          <w:szCs w:val="28"/>
          <w:lang w:val="ru-RU"/>
        </w:rPr>
        <w:t xml:space="preserve"> </w:t>
      </w:r>
      <w:r w:rsidR="009E33D3" w:rsidRPr="005E1529">
        <w:rPr>
          <w:sz w:val="28"/>
          <w:szCs w:val="28"/>
          <w:lang w:val="ru-RU"/>
        </w:rPr>
        <w:t>о</w:t>
      </w:r>
      <w:r w:rsidR="006C2089">
        <w:rPr>
          <w:sz w:val="28"/>
          <w:szCs w:val="28"/>
          <w:lang w:val="ru-RU"/>
        </w:rPr>
        <w:t>бнародования</w:t>
      </w:r>
      <w:r w:rsidR="009E33D3" w:rsidRPr="005E1529">
        <w:rPr>
          <w:sz w:val="28"/>
          <w:szCs w:val="28"/>
          <w:lang w:val="ru-RU"/>
        </w:rPr>
        <w:t>.</w:t>
      </w:r>
    </w:p>
    <w:p w:rsidR="002068C3" w:rsidRPr="005E1529" w:rsidRDefault="002068C3" w:rsidP="005E1529">
      <w:pPr>
        <w:spacing w:line="276" w:lineRule="auto"/>
        <w:ind w:firstLine="708"/>
        <w:jc w:val="both"/>
        <w:rPr>
          <w:sz w:val="28"/>
          <w:szCs w:val="28"/>
          <w:lang w:val="ru-RU"/>
        </w:rPr>
      </w:pPr>
    </w:p>
    <w:p w:rsidR="009E33D3" w:rsidRPr="001B5FE2" w:rsidRDefault="009E33D3" w:rsidP="009E33D3">
      <w:pPr>
        <w:spacing w:line="276" w:lineRule="auto"/>
        <w:jc w:val="both"/>
        <w:rPr>
          <w:sz w:val="28"/>
          <w:szCs w:val="28"/>
          <w:lang w:val="ru-RU"/>
        </w:rPr>
      </w:pPr>
    </w:p>
    <w:p w:rsidR="00D41D6E" w:rsidRPr="00D41D6E" w:rsidRDefault="008769B2" w:rsidP="00D41D6E">
      <w:pPr>
        <w:jc w:val="both"/>
        <w:rPr>
          <w:b/>
          <w:sz w:val="28"/>
          <w:szCs w:val="28"/>
          <w:lang w:val="ru-RU"/>
        </w:rPr>
      </w:pPr>
      <w:r>
        <w:rPr>
          <w:b/>
          <w:sz w:val="28"/>
          <w:szCs w:val="28"/>
          <w:lang w:val="ru-RU"/>
        </w:rPr>
        <w:t>Г</w:t>
      </w:r>
      <w:r w:rsidR="00D41D6E" w:rsidRPr="00D41D6E">
        <w:rPr>
          <w:b/>
          <w:sz w:val="28"/>
          <w:szCs w:val="28"/>
          <w:lang w:val="ru-RU"/>
        </w:rPr>
        <w:t>лав</w:t>
      </w:r>
      <w:r>
        <w:rPr>
          <w:b/>
          <w:sz w:val="28"/>
          <w:szCs w:val="28"/>
          <w:lang w:val="ru-RU"/>
        </w:rPr>
        <w:t xml:space="preserve">а </w:t>
      </w:r>
      <w:r w:rsidR="00D41D6E" w:rsidRPr="00D41D6E">
        <w:rPr>
          <w:b/>
          <w:sz w:val="28"/>
          <w:szCs w:val="28"/>
          <w:lang w:val="ru-RU"/>
        </w:rPr>
        <w:t>Шенкурского муниципального окру</w:t>
      </w:r>
      <w:r w:rsidR="004D2618">
        <w:rPr>
          <w:b/>
          <w:sz w:val="28"/>
          <w:szCs w:val="28"/>
          <w:lang w:val="ru-RU"/>
        </w:rPr>
        <w:t xml:space="preserve">га               </w:t>
      </w:r>
      <w:r w:rsidR="003E5F20">
        <w:rPr>
          <w:b/>
          <w:sz w:val="28"/>
          <w:szCs w:val="28"/>
          <w:lang w:val="ru-RU"/>
        </w:rPr>
        <w:t xml:space="preserve"> </w:t>
      </w:r>
      <w:r>
        <w:rPr>
          <w:b/>
          <w:sz w:val="28"/>
          <w:szCs w:val="28"/>
          <w:lang w:val="ru-RU"/>
        </w:rPr>
        <w:t xml:space="preserve">  </w:t>
      </w:r>
      <w:r w:rsidR="00446459">
        <w:rPr>
          <w:b/>
          <w:sz w:val="28"/>
          <w:szCs w:val="28"/>
          <w:lang w:val="ru-RU"/>
        </w:rPr>
        <w:t xml:space="preserve"> </w:t>
      </w:r>
      <w:r>
        <w:rPr>
          <w:b/>
          <w:sz w:val="28"/>
          <w:szCs w:val="28"/>
          <w:lang w:val="ru-RU"/>
        </w:rPr>
        <w:t>О.И. Красникова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A67D9E">
        <w:rPr>
          <w:sz w:val="28"/>
          <w:szCs w:val="28"/>
          <w:lang w:val="ru-RU"/>
        </w:rPr>
        <w:t xml:space="preserve">10 </w:t>
      </w:r>
      <w:r w:rsidR="003510B0">
        <w:rPr>
          <w:sz w:val="28"/>
          <w:szCs w:val="28"/>
          <w:lang w:val="ru-RU"/>
        </w:rPr>
        <w:t>янва</w:t>
      </w:r>
      <w:r w:rsidR="00560E18">
        <w:rPr>
          <w:sz w:val="28"/>
          <w:szCs w:val="28"/>
          <w:lang w:val="ru-RU"/>
        </w:rPr>
        <w:t>ря</w:t>
      </w:r>
      <w:r w:rsidR="00F62C67">
        <w:rPr>
          <w:sz w:val="28"/>
          <w:szCs w:val="28"/>
          <w:lang w:val="ru-RU"/>
        </w:rPr>
        <w:t xml:space="preserve"> </w:t>
      </w:r>
      <w:r w:rsidR="009B5D75" w:rsidRPr="00B5036B">
        <w:rPr>
          <w:sz w:val="28"/>
          <w:szCs w:val="28"/>
          <w:lang w:val="ru-RU"/>
        </w:rPr>
        <w:t>202</w:t>
      </w:r>
      <w:r w:rsidR="003510B0">
        <w:rPr>
          <w:sz w:val="28"/>
          <w:szCs w:val="28"/>
          <w:lang w:val="ru-RU"/>
        </w:rPr>
        <w:t>5</w:t>
      </w:r>
      <w:r w:rsidR="009B5D75" w:rsidRPr="00B5036B">
        <w:rPr>
          <w:sz w:val="28"/>
          <w:szCs w:val="28"/>
          <w:lang w:val="ru-RU"/>
        </w:rPr>
        <w:t xml:space="preserve"> г. №</w:t>
      </w:r>
      <w:r w:rsidR="00635C30">
        <w:rPr>
          <w:sz w:val="28"/>
          <w:szCs w:val="28"/>
          <w:lang w:val="ru-RU"/>
        </w:rPr>
        <w:t xml:space="preserve"> </w:t>
      </w:r>
      <w:r w:rsidR="00A67D9E">
        <w:rPr>
          <w:sz w:val="28"/>
          <w:szCs w:val="28"/>
          <w:lang w:val="ru-RU"/>
        </w:rPr>
        <w:t>3</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560E18" w:rsidRDefault="003E5F20" w:rsidP="00560E18">
      <w:pPr>
        <w:numPr>
          <w:ilvl w:val="0"/>
          <w:numId w:val="1"/>
        </w:numPr>
        <w:ind w:left="0" w:firstLine="709"/>
        <w:jc w:val="both"/>
        <w:rPr>
          <w:sz w:val="28"/>
          <w:szCs w:val="28"/>
        </w:rPr>
      </w:pPr>
      <w:r>
        <w:rPr>
          <w:sz w:val="28"/>
          <w:szCs w:val="28"/>
          <w:lang w:val="ru-RU"/>
        </w:rPr>
        <w:t>1</w:t>
      </w:r>
      <w:r w:rsidR="00793E19" w:rsidRPr="00774265">
        <w:rPr>
          <w:sz w:val="28"/>
          <w:szCs w:val="28"/>
          <w:lang w:val="ru-RU"/>
        </w:rPr>
        <w:t xml:space="preserve">. </w:t>
      </w:r>
      <w:r w:rsidR="00560E18" w:rsidRPr="003F24CB">
        <w:rPr>
          <w:sz w:val="28"/>
          <w:szCs w:val="28"/>
        </w:rPr>
        <w:t xml:space="preserve">В </w:t>
      </w:r>
      <w:r w:rsidR="00560E18">
        <w:rPr>
          <w:sz w:val="28"/>
          <w:szCs w:val="28"/>
          <w:lang w:val="ru-RU"/>
        </w:rPr>
        <w:t>паспорте муниципальной программы</w:t>
      </w:r>
      <w:r w:rsidR="00560E18" w:rsidRPr="003F24CB">
        <w:rPr>
          <w:sz w:val="28"/>
          <w:szCs w:val="28"/>
        </w:rPr>
        <w:t>:</w:t>
      </w:r>
    </w:p>
    <w:p w:rsidR="00560E18" w:rsidRPr="004D2618" w:rsidRDefault="00560E18" w:rsidP="00560E18">
      <w:pPr>
        <w:ind w:left="709"/>
        <w:jc w:val="both"/>
        <w:rPr>
          <w:sz w:val="28"/>
          <w:szCs w:val="28"/>
          <w:lang w:val="ru-RU"/>
        </w:rPr>
      </w:pPr>
      <w:r w:rsidRPr="004D2618">
        <w:rPr>
          <w:sz w:val="28"/>
          <w:szCs w:val="28"/>
          <w:lang w:val="ru-RU"/>
        </w:rPr>
        <w:t>а) позицию, касающуюся объемов и источников финансирования муниципальной программы,  изложить в следующей редакции:</w:t>
      </w:r>
    </w:p>
    <w:p w:rsidR="00560E18" w:rsidRPr="004D2618" w:rsidRDefault="00560E18" w:rsidP="00560E18">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560E18" w:rsidRPr="00E97FDD" w:rsidTr="00E97FDD">
        <w:trPr>
          <w:trHeight w:val="416"/>
          <w:tblCellSpacing w:w="5" w:type="nil"/>
        </w:trPr>
        <w:tc>
          <w:tcPr>
            <w:tcW w:w="2693" w:type="dxa"/>
          </w:tcPr>
          <w:p w:rsidR="00560E18" w:rsidRPr="004D2618" w:rsidRDefault="00560E18" w:rsidP="00E97FDD">
            <w:pPr>
              <w:contextualSpacing/>
              <w:jc w:val="both"/>
              <w:rPr>
                <w:color w:val="000000"/>
                <w:sz w:val="26"/>
                <w:szCs w:val="26"/>
                <w:lang w:val="ru-RU"/>
              </w:rPr>
            </w:pPr>
            <w:r w:rsidRPr="004D2618">
              <w:rPr>
                <w:color w:val="000000"/>
                <w:sz w:val="26"/>
                <w:szCs w:val="26"/>
                <w:lang w:val="ru-RU"/>
              </w:rPr>
              <w:t xml:space="preserve"> «Объемы и источники   финансирования</w:t>
            </w:r>
          </w:p>
          <w:p w:rsidR="00560E18" w:rsidRPr="004D2618" w:rsidRDefault="00560E18" w:rsidP="00E97FDD">
            <w:pPr>
              <w:contextualSpacing/>
              <w:jc w:val="both"/>
              <w:rPr>
                <w:color w:val="000000"/>
                <w:sz w:val="26"/>
                <w:szCs w:val="26"/>
                <w:lang w:val="ru-RU"/>
              </w:rPr>
            </w:pPr>
            <w:r w:rsidRPr="004D2618">
              <w:rPr>
                <w:color w:val="000000"/>
                <w:sz w:val="26"/>
                <w:szCs w:val="26"/>
                <w:lang w:val="ru-RU"/>
              </w:rPr>
              <w:t xml:space="preserve"> муниципальной программы</w:t>
            </w:r>
          </w:p>
        </w:tc>
        <w:tc>
          <w:tcPr>
            <w:tcW w:w="567" w:type="dxa"/>
          </w:tcPr>
          <w:p w:rsidR="00560E18" w:rsidRPr="003F24CB" w:rsidRDefault="00560E18" w:rsidP="00E97FDD">
            <w:pPr>
              <w:contextualSpacing/>
              <w:jc w:val="both"/>
              <w:rPr>
                <w:b/>
                <w:color w:val="000000"/>
                <w:sz w:val="26"/>
                <w:szCs w:val="26"/>
              </w:rPr>
            </w:pPr>
            <w:r w:rsidRPr="003F24CB">
              <w:rPr>
                <w:b/>
                <w:color w:val="000000"/>
                <w:sz w:val="26"/>
                <w:szCs w:val="26"/>
              </w:rPr>
              <w:t>–</w:t>
            </w:r>
          </w:p>
        </w:tc>
        <w:tc>
          <w:tcPr>
            <w:tcW w:w="9498" w:type="dxa"/>
            <w:shd w:val="clear" w:color="auto" w:fill="auto"/>
          </w:tcPr>
          <w:p w:rsidR="00560E18" w:rsidRPr="00D46919" w:rsidRDefault="00560E18" w:rsidP="00E97FDD">
            <w:pPr>
              <w:contextualSpacing/>
              <w:jc w:val="both"/>
              <w:rPr>
                <w:color w:val="000000"/>
                <w:sz w:val="26"/>
                <w:szCs w:val="26"/>
                <w:lang w:val="ru-RU"/>
              </w:rPr>
            </w:pPr>
            <w:r w:rsidRPr="00BF3A44">
              <w:rPr>
                <w:color w:val="000000"/>
                <w:sz w:val="26"/>
                <w:szCs w:val="26"/>
                <w:lang w:val="ru-RU"/>
              </w:rPr>
              <w:t xml:space="preserve"> </w:t>
            </w:r>
            <w:r w:rsidRPr="00D46919">
              <w:rPr>
                <w:color w:val="000000"/>
                <w:sz w:val="26"/>
                <w:szCs w:val="26"/>
                <w:lang w:val="ru-RU"/>
              </w:rPr>
              <w:t xml:space="preserve">общий объем финансирования муниципальной программы составляет -              </w:t>
            </w:r>
            <w:r w:rsidR="00D46919" w:rsidRPr="00D46919">
              <w:rPr>
                <w:color w:val="000000"/>
                <w:sz w:val="26"/>
                <w:szCs w:val="26"/>
                <w:lang w:val="ru-RU"/>
              </w:rPr>
              <w:t>37 </w:t>
            </w:r>
            <w:r w:rsidR="008769B2">
              <w:rPr>
                <w:color w:val="000000"/>
                <w:sz w:val="26"/>
                <w:szCs w:val="26"/>
                <w:lang w:val="ru-RU"/>
              </w:rPr>
              <w:t>4</w:t>
            </w:r>
            <w:r w:rsidR="003C5CA4">
              <w:rPr>
                <w:color w:val="000000"/>
                <w:sz w:val="26"/>
                <w:szCs w:val="26"/>
                <w:lang w:val="ru-RU"/>
              </w:rPr>
              <w:t>52</w:t>
            </w:r>
            <w:r w:rsidR="00D46919" w:rsidRPr="00D46919">
              <w:rPr>
                <w:color w:val="000000"/>
                <w:sz w:val="26"/>
                <w:szCs w:val="26"/>
                <w:lang w:val="ru-RU"/>
              </w:rPr>
              <w:t xml:space="preserve"> 003,25</w:t>
            </w:r>
            <w:r w:rsidRPr="00D46919">
              <w:rPr>
                <w:color w:val="000000"/>
                <w:sz w:val="26"/>
                <w:szCs w:val="26"/>
                <w:lang w:val="ru-RU"/>
              </w:rPr>
              <w:t xml:space="preserve"> рублей, </w:t>
            </w:r>
          </w:p>
          <w:p w:rsidR="00560E18" w:rsidRPr="00D46919" w:rsidRDefault="00560E18" w:rsidP="00E97FDD">
            <w:pPr>
              <w:contextualSpacing/>
              <w:jc w:val="both"/>
              <w:rPr>
                <w:color w:val="000000"/>
                <w:sz w:val="26"/>
                <w:szCs w:val="26"/>
                <w:lang w:val="ru-RU"/>
              </w:rPr>
            </w:pPr>
            <w:r w:rsidRPr="00D46919">
              <w:rPr>
                <w:color w:val="000000"/>
                <w:sz w:val="26"/>
                <w:szCs w:val="26"/>
                <w:lang w:val="ru-RU"/>
              </w:rPr>
              <w:t xml:space="preserve"> в том числе:</w:t>
            </w:r>
          </w:p>
          <w:p w:rsidR="00560E18" w:rsidRPr="00D46919" w:rsidRDefault="00560E18" w:rsidP="00E97FDD">
            <w:pPr>
              <w:contextualSpacing/>
              <w:jc w:val="both"/>
              <w:rPr>
                <w:color w:val="000000"/>
                <w:sz w:val="26"/>
                <w:szCs w:val="26"/>
                <w:lang w:val="ru-RU"/>
              </w:rPr>
            </w:pPr>
            <w:r w:rsidRPr="00D46919">
              <w:rPr>
                <w:color w:val="000000"/>
                <w:sz w:val="26"/>
                <w:szCs w:val="26"/>
                <w:lang w:val="ru-RU"/>
              </w:rPr>
              <w:t>средства федерального бюджета  - 0,00 рублей;</w:t>
            </w:r>
          </w:p>
          <w:p w:rsidR="00560E18" w:rsidRPr="00D46919" w:rsidRDefault="00560E18" w:rsidP="00E97FDD">
            <w:pPr>
              <w:contextualSpacing/>
              <w:jc w:val="both"/>
              <w:rPr>
                <w:color w:val="000000"/>
                <w:sz w:val="26"/>
                <w:szCs w:val="26"/>
                <w:lang w:val="ru-RU"/>
              </w:rPr>
            </w:pPr>
            <w:r w:rsidRPr="00D46919">
              <w:rPr>
                <w:color w:val="000000"/>
                <w:sz w:val="26"/>
                <w:szCs w:val="26"/>
                <w:lang w:val="ru-RU"/>
              </w:rPr>
              <w:t xml:space="preserve">средства областного бюджета </w:t>
            </w:r>
            <w:r w:rsidRPr="00D46919">
              <w:rPr>
                <w:color w:val="000000"/>
                <w:sz w:val="26"/>
                <w:szCs w:val="26"/>
                <w:lang w:val="ru-RU"/>
              </w:rPr>
              <w:softHyphen/>
              <w:t xml:space="preserve">– </w:t>
            </w:r>
            <w:r w:rsidR="00D46919" w:rsidRPr="00D46919">
              <w:rPr>
                <w:color w:val="000000"/>
                <w:sz w:val="26"/>
                <w:szCs w:val="26"/>
                <w:lang w:val="ru-RU"/>
              </w:rPr>
              <w:t>10 925 410,92</w:t>
            </w:r>
            <w:r w:rsidRPr="00D46919">
              <w:rPr>
                <w:color w:val="000000"/>
                <w:sz w:val="26"/>
                <w:szCs w:val="26"/>
                <w:lang w:val="ru-RU"/>
              </w:rPr>
              <w:t xml:space="preserve"> рублей; </w:t>
            </w:r>
          </w:p>
          <w:p w:rsidR="00560E18" w:rsidRPr="00D46919" w:rsidRDefault="00560E18" w:rsidP="00E97FDD">
            <w:pPr>
              <w:contextualSpacing/>
              <w:jc w:val="both"/>
              <w:rPr>
                <w:color w:val="000000"/>
                <w:sz w:val="26"/>
                <w:szCs w:val="26"/>
                <w:lang w:val="ru-RU"/>
              </w:rPr>
            </w:pPr>
            <w:r w:rsidRPr="00D46919">
              <w:rPr>
                <w:color w:val="000000"/>
                <w:sz w:val="26"/>
                <w:szCs w:val="26"/>
                <w:lang w:val="ru-RU"/>
              </w:rPr>
              <w:t xml:space="preserve">средства бюджета округа – 26 </w:t>
            </w:r>
            <w:r w:rsidR="008769B2">
              <w:rPr>
                <w:color w:val="000000"/>
                <w:sz w:val="26"/>
                <w:szCs w:val="26"/>
                <w:lang w:val="ru-RU"/>
              </w:rPr>
              <w:t>5</w:t>
            </w:r>
            <w:r w:rsidR="003C5CA4">
              <w:rPr>
                <w:color w:val="000000"/>
                <w:sz w:val="26"/>
                <w:szCs w:val="26"/>
                <w:lang w:val="ru-RU"/>
              </w:rPr>
              <w:t>26</w:t>
            </w:r>
            <w:r w:rsidRPr="00D46919">
              <w:rPr>
                <w:color w:val="000000"/>
                <w:sz w:val="26"/>
                <w:szCs w:val="26"/>
                <w:lang w:val="ru-RU"/>
              </w:rPr>
              <w:t> 592,33 рублей».</w:t>
            </w:r>
          </w:p>
          <w:p w:rsidR="00560E18" w:rsidRPr="00BF3A44" w:rsidRDefault="00560E18" w:rsidP="00E97FDD">
            <w:pPr>
              <w:contextualSpacing/>
              <w:jc w:val="both"/>
              <w:rPr>
                <w:color w:val="000000"/>
                <w:sz w:val="26"/>
                <w:szCs w:val="26"/>
                <w:lang w:val="ru-RU"/>
              </w:rPr>
            </w:pPr>
          </w:p>
        </w:tc>
      </w:tr>
    </w:tbl>
    <w:p w:rsidR="00560E18" w:rsidRPr="001A3887" w:rsidRDefault="00560E18" w:rsidP="00560E18">
      <w:pPr>
        <w:ind w:left="709"/>
        <w:jc w:val="both"/>
        <w:rPr>
          <w:sz w:val="28"/>
          <w:szCs w:val="28"/>
          <w:lang w:val="ru-RU"/>
        </w:rPr>
      </w:pPr>
    </w:p>
    <w:p w:rsidR="00560E18" w:rsidRDefault="00560E18" w:rsidP="00560E18">
      <w:pPr>
        <w:ind w:left="709"/>
        <w:jc w:val="both"/>
        <w:rPr>
          <w:sz w:val="28"/>
          <w:szCs w:val="28"/>
          <w:lang w:val="ru-RU"/>
        </w:rPr>
      </w:pPr>
      <w:r w:rsidRPr="00774265">
        <w:rPr>
          <w:sz w:val="28"/>
          <w:szCs w:val="28"/>
          <w:lang w:val="ru-RU"/>
        </w:rPr>
        <w:t xml:space="preserve">2. </w:t>
      </w:r>
      <w:r>
        <w:rPr>
          <w:sz w:val="28"/>
          <w:szCs w:val="28"/>
          <w:lang w:val="ru-RU"/>
        </w:rPr>
        <w:t>П</w:t>
      </w:r>
      <w:r w:rsidRPr="004D2618">
        <w:rPr>
          <w:sz w:val="28"/>
          <w:szCs w:val="28"/>
          <w:lang w:val="ru-RU"/>
        </w:rPr>
        <w:t>риложени</w:t>
      </w:r>
      <w:r>
        <w:rPr>
          <w:sz w:val="28"/>
          <w:szCs w:val="28"/>
          <w:lang w:val="ru-RU"/>
        </w:rPr>
        <w:t>е</w:t>
      </w:r>
      <w:r w:rsidRPr="004D2618">
        <w:rPr>
          <w:sz w:val="28"/>
          <w:szCs w:val="28"/>
          <w:lang w:val="ru-RU"/>
        </w:rPr>
        <w:t xml:space="preserve"> № 2  к </w:t>
      </w:r>
      <w:r>
        <w:rPr>
          <w:sz w:val="28"/>
          <w:szCs w:val="28"/>
          <w:lang w:val="ru-RU"/>
        </w:rPr>
        <w:t xml:space="preserve">указанной </w:t>
      </w:r>
      <w:r w:rsidRPr="004D2618">
        <w:rPr>
          <w:sz w:val="28"/>
          <w:szCs w:val="28"/>
          <w:lang w:val="ru-RU"/>
        </w:rPr>
        <w:t>муниципальной программе:</w:t>
      </w:r>
    </w:p>
    <w:p w:rsidR="00B40F5C" w:rsidRDefault="00B40F5C" w:rsidP="00560E18">
      <w:pPr>
        <w:ind w:left="709"/>
        <w:jc w:val="both"/>
        <w:rPr>
          <w:sz w:val="28"/>
          <w:szCs w:val="28"/>
          <w:lang w:val="ru-RU"/>
        </w:rPr>
      </w:pPr>
    </w:p>
    <w:p w:rsidR="00B40F5C" w:rsidRDefault="00B40F5C" w:rsidP="00560E18">
      <w:pPr>
        <w:ind w:left="709"/>
        <w:jc w:val="both"/>
        <w:rPr>
          <w:sz w:val="28"/>
          <w:szCs w:val="28"/>
          <w:lang w:val="ru-RU"/>
        </w:rPr>
      </w:pPr>
      <w:r>
        <w:rPr>
          <w:sz w:val="28"/>
          <w:szCs w:val="28"/>
          <w:lang w:val="ru-RU"/>
        </w:rPr>
        <w:t xml:space="preserve">а) пункт </w:t>
      </w:r>
      <w:r w:rsidR="00043C3D">
        <w:rPr>
          <w:sz w:val="28"/>
          <w:szCs w:val="28"/>
          <w:lang w:val="ru-RU"/>
        </w:rPr>
        <w:t>1</w:t>
      </w:r>
      <w:r>
        <w:rPr>
          <w:sz w:val="28"/>
          <w:szCs w:val="28"/>
          <w:lang w:val="ru-RU"/>
        </w:rPr>
        <w:t>.1. изложить в следующей редакции:</w:t>
      </w:r>
    </w:p>
    <w:p w:rsidR="00043C3D" w:rsidRDefault="00043C3D" w:rsidP="00560E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043C3D" w:rsidRPr="00E97FDD" w:rsidTr="00043C3D">
        <w:trPr>
          <w:trHeight w:val="375"/>
        </w:trPr>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lang w:val="ru-RU"/>
              </w:rPr>
            </w:pPr>
            <w:r>
              <w:rPr>
                <w:color w:val="000000"/>
                <w:lang w:val="ru-RU"/>
              </w:rPr>
              <w:lastRenderedPageBreak/>
              <w:t>«</w:t>
            </w:r>
            <w:r w:rsidRPr="005D1243">
              <w:rPr>
                <w:color w:val="000000"/>
                <w:lang w:val="ru-RU"/>
              </w:rPr>
              <w:t xml:space="preserve">1.1.  Проекты </w:t>
            </w:r>
            <w:proofErr w:type="gramStart"/>
            <w:r w:rsidRPr="005D1243">
              <w:rPr>
                <w:color w:val="000000"/>
                <w:lang w:val="ru-RU"/>
              </w:rPr>
              <w:t>зон санитарной охраны источника водоснабжения населения питьевой</w:t>
            </w:r>
            <w:proofErr w:type="gramEnd"/>
            <w:r w:rsidRPr="005D1243">
              <w:rPr>
                <w:color w:val="000000"/>
                <w:lang w:val="ru-RU"/>
              </w:rPr>
              <w:t xml:space="preserve"> водой </w:t>
            </w:r>
          </w:p>
        </w:tc>
        <w:tc>
          <w:tcPr>
            <w:tcW w:w="1560"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rPr>
            </w:pPr>
            <w:proofErr w:type="spellStart"/>
            <w:r w:rsidRPr="005D1243">
              <w:rPr>
                <w:color w:val="000000"/>
              </w:rPr>
              <w:t>итого</w:t>
            </w:r>
            <w:proofErr w:type="spellEnd"/>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Pr>
                <w:color w:val="000000"/>
                <w:lang w:val="ru-RU"/>
              </w:rPr>
              <w:t>163 000</w:t>
            </w:r>
            <w:r w:rsidRPr="005D1243">
              <w:rPr>
                <w:color w:val="000000"/>
              </w:rPr>
              <w:t>,</w:t>
            </w:r>
            <w:r w:rsidRPr="005D1243">
              <w:rPr>
                <w:color w:val="000000"/>
                <w:lang w:val="ru-RU"/>
              </w:rPr>
              <w:t>0</w:t>
            </w:r>
            <w:r>
              <w:rPr>
                <w:color w:val="000000"/>
                <w:lang w:val="ru-RU"/>
              </w:rPr>
              <w:t>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Pr>
                <w:color w:val="000000"/>
                <w:lang w:val="ru-RU"/>
              </w:rPr>
              <w:t xml:space="preserve">163 </w:t>
            </w:r>
            <w:r w:rsidRPr="005D1243">
              <w:rPr>
                <w:color w:val="000000"/>
                <w:lang w:val="ru-RU"/>
              </w:rPr>
              <w:t>000,00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Pr>
                <w:color w:val="000000"/>
                <w:lang w:val="ru-RU"/>
              </w:rPr>
              <w:t>0</w:t>
            </w:r>
            <w:r w:rsidRPr="005D1243">
              <w:rPr>
                <w:color w:val="000000"/>
                <w:lang w:val="ru-RU"/>
              </w:rPr>
              <w:t>,00</w:t>
            </w:r>
          </w:p>
        </w:tc>
        <w:tc>
          <w:tcPr>
            <w:tcW w:w="1276" w:type="dxa"/>
            <w:tcBorders>
              <w:top w:val="single" w:sz="8" w:space="0" w:color="auto"/>
              <w:left w:val="nil"/>
              <w:bottom w:val="single" w:sz="8" w:space="0" w:color="auto"/>
              <w:right w:val="single" w:sz="4" w:space="0" w:color="auto"/>
            </w:tcBorders>
            <w:shd w:val="clear" w:color="000000" w:fill="FFFFFF"/>
          </w:tcPr>
          <w:p w:rsidR="00043C3D" w:rsidRPr="005D1243" w:rsidRDefault="00043C3D" w:rsidP="00E97FDD">
            <w:pPr>
              <w:jc w:val="center"/>
              <w:rPr>
                <w:color w:val="000000"/>
                <w:lang w:val="ru-RU"/>
              </w:rP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lang w:val="ru-RU"/>
              </w:rPr>
            </w:pPr>
            <w:r w:rsidRPr="005D1243">
              <w:rPr>
                <w:color w:val="000000"/>
                <w:lang w:val="ru-RU"/>
              </w:rPr>
              <w:t>п.7 Перечня целевых показателей муниципальной программы</w:t>
            </w:r>
            <w:r>
              <w:rPr>
                <w:color w:val="000000"/>
                <w:lang w:val="ru-RU"/>
              </w:rPr>
              <w:t>»;</w:t>
            </w:r>
          </w:p>
        </w:tc>
      </w:tr>
      <w:tr w:rsidR="00043C3D" w:rsidRPr="005D1243" w:rsidTr="00E97FDD">
        <w:trPr>
          <w:trHeight w:val="247"/>
        </w:trPr>
        <w:tc>
          <w:tcPr>
            <w:tcW w:w="1701"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lang w:val="ru-RU"/>
              </w:rPr>
            </w:pPr>
          </w:p>
        </w:tc>
        <w:tc>
          <w:tcPr>
            <w:tcW w:w="1560"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043C3D" w:rsidRPr="005D1243" w:rsidRDefault="00043C3D" w:rsidP="00E97FDD">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r>
      <w:tr w:rsidR="00043C3D" w:rsidRPr="005D1243" w:rsidTr="00E97FDD">
        <w:trPr>
          <w:trHeight w:val="525"/>
        </w:trPr>
        <w:tc>
          <w:tcPr>
            <w:tcW w:w="1701"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43C3D" w:rsidRPr="005D1243" w:rsidRDefault="00043C3D" w:rsidP="00E97FDD">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r>
      <w:tr w:rsidR="00043C3D" w:rsidRPr="005D1243" w:rsidTr="00E97FDD">
        <w:trPr>
          <w:trHeight w:val="315"/>
        </w:trPr>
        <w:tc>
          <w:tcPr>
            <w:tcW w:w="1701"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43C3D" w:rsidRPr="005D1243" w:rsidRDefault="00043C3D" w:rsidP="00E97FDD">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43C3D" w:rsidRPr="005D1243" w:rsidRDefault="00043C3D" w:rsidP="00E97FD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43C3D" w:rsidRPr="005D1243" w:rsidRDefault="00043C3D" w:rsidP="00E97FDD">
            <w:pPr>
              <w:rPr>
                <w:color w:val="000000"/>
              </w:rPr>
            </w:pPr>
          </w:p>
        </w:tc>
      </w:tr>
      <w:tr w:rsidR="00043C3D" w:rsidRPr="005D1243" w:rsidTr="00043C3D">
        <w:trPr>
          <w:trHeight w:val="243"/>
        </w:trPr>
        <w:tc>
          <w:tcPr>
            <w:tcW w:w="1701" w:type="dxa"/>
            <w:vMerge/>
            <w:tcBorders>
              <w:top w:val="nil"/>
              <w:left w:val="single" w:sz="8" w:space="0" w:color="auto"/>
              <w:bottom w:val="single" w:sz="8" w:space="0" w:color="auto"/>
              <w:right w:val="single" w:sz="8" w:space="0" w:color="auto"/>
            </w:tcBorders>
            <w:vAlign w:val="center"/>
            <w:hideMark/>
          </w:tcPr>
          <w:p w:rsidR="00043C3D" w:rsidRPr="005D1243" w:rsidRDefault="00043C3D" w:rsidP="00E97FDD">
            <w:pPr>
              <w:rPr>
                <w:color w:val="000000"/>
              </w:rPr>
            </w:pPr>
          </w:p>
        </w:tc>
        <w:tc>
          <w:tcPr>
            <w:tcW w:w="1560" w:type="dxa"/>
            <w:vMerge/>
            <w:tcBorders>
              <w:top w:val="nil"/>
              <w:left w:val="single" w:sz="8" w:space="0" w:color="auto"/>
              <w:bottom w:val="single" w:sz="8" w:space="0" w:color="auto"/>
              <w:right w:val="single" w:sz="8" w:space="0" w:color="auto"/>
            </w:tcBorders>
            <w:vAlign w:val="center"/>
            <w:hideMark/>
          </w:tcPr>
          <w:p w:rsidR="00043C3D" w:rsidRPr="005D1243" w:rsidRDefault="00043C3D" w:rsidP="00E97FD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rPr>
            </w:pPr>
            <w:r>
              <w:rPr>
                <w:color w:val="000000"/>
                <w:lang w:val="ru-RU"/>
              </w:rPr>
              <w:t>163 000</w:t>
            </w:r>
            <w:r w:rsidRPr="005D1243">
              <w:rPr>
                <w:color w:val="000000"/>
              </w:rPr>
              <w:t>,</w:t>
            </w:r>
            <w:r w:rsidRPr="005D1243">
              <w:rPr>
                <w:color w:val="000000"/>
                <w:lang w:val="ru-RU"/>
              </w:rPr>
              <w:t>0</w:t>
            </w:r>
            <w:r>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Pr>
                <w:color w:val="000000"/>
                <w:lang w:val="ru-RU"/>
              </w:rPr>
              <w:t xml:space="preserve">163 </w:t>
            </w:r>
            <w:r w:rsidRPr="005D1243">
              <w:rPr>
                <w:color w:val="000000"/>
                <w:lang w:val="ru-RU"/>
              </w:rPr>
              <w:t>000,00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43C3D" w:rsidRPr="005D1243" w:rsidRDefault="00043C3D" w:rsidP="00E97FDD">
            <w:pPr>
              <w:jc w:val="center"/>
              <w:rPr>
                <w:color w:val="000000"/>
                <w:lang w:val="ru-RU"/>
              </w:rPr>
            </w:pPr>
            <w:r>
              <w:rPr>
                <w:color w:val="000000"/>
                <w:lang w:val="ru-RU"/>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043C3D" w:rsidRPr="005D1243" w:rsidRDefault="00043C3D" w:rsidP="00E97FDD">
            <w:pPr>
              <w:jc w:val="center"/>
              <w:rPr>
                <w:color w:val="000000"/>
                <w:lang w:val="ru-RU"/>
              </w:rPr>
            </w:pPr>
            <w:r>
              <w:rPr>
                <w:color w:val="000000"/>
                <w:lang w:val="ru-RU"/>
              </w:rPr>
              <w:t>0,00</w:t>
            </w:r>
          </w:p>
        </w:tc>
        <w:tc>
          <w:tcPr>
            <w:tcW w:w="1559" w:type="dxa"/>
            <w:vMerge/>
            <w:tcBorders>
              <w:top w:val="nil"/>
              <w:left w:val="single" w:sz="4" w:space="0" w:color="auto"/>
              <w:bottom w:val="single" w:sz="8" w:space="0" w:color="auto"/>
              <w:right w:val="single" w:sz="8" w:space="0" w:color="auto"/>
            </w:tcBorders>
            <w:vAlign w:val="center"/>
            <w:hideMark/>
          </w:tcPr>
          <w:p w:rsidR="00043C3D" w:rsidRPr="005D1243" w:rsidRDefault="00043C3D" w:rsidP="00E97FDD">
            <w:pPr>
              <w:rPr>
                <w:color w:val="000000"/>
              </w:rPr>
            </w:pPr>
          </w:p>
        </w:tc>
        <w:tc>
          <w:tcPr>
            <w:tcW w:w="1546" w:type="dxa"/>
            <w:vMerge/>
            <w:tcBorders>
              <w:top w:val="nil"/>
              <w:left w:val="single" w:sz="8" w:space="0" w:color="auto"/>
              <w:bottom w:val="single" w:sz="8" w:space="0" w:color="auto"/>
              <w:right w:val="single" w:sz="8" w:space="0" w:color="auto"/>
            </w:tcBorders>
            <w:vAlign w:val="center"/>
            <w:hideMark/>
          </w:tcPr>
          <w:p w:rsidR="00043C3D" w:rsidRPr="005D1243" w:rsidRDefault="00043C3D" w:rsidP="00E97FDD">
            <w:pPr>
              <w:rPr>
                <w:color w:val="000000"/>
              </w:rPr>
            </w:pPr>
          </w:p>
        </w:tc>
      </w:tr>
    </w:tbl>
    <w:p w:rsidR="00B40F5C" w:rsidRDefault="00B40F5C" w:rsidP="00560E18">
      <w:pPr>
        <w:ind w:left="709"/>
        <w:jc w:val="both"/>
        <w:rPr>
          <w:sz w:val="28"/>
          <w:szCs w:val="28"/>
          <w:lang w:val="ru-RU"/>
        </w:rPr>
      </w:pPr>
    </w:p>
    <w:p w:rsidR="00560E18" w:rsidRPr="004D2618" w:rsidRDefault="00B40F5C" w:rsidP="00560E18">
      <w:pPr>
        <w:ind w:left="720"/>
        <w:contextualSpacing/>
        <w:jc w:val="both"/>
        <w:rPr>
          <w:color w:val="000000"/>
          <w:sz w:val="28"/>
          <w:szCs w:val="28"/>
          <w:lang w:val="ru-RU"/>
        </w:rPr>
      </w:pPr>
      <w:r>
        <w:rPr>
          <w:color w:val="000000"/>
          <w:sz w:val="28"/>
          <w:szCs w:val="28"/>
          <w:lang w:val="ru-RU"/>
        </w:rPr>
        <w:t>г</w:t>
      </w:r>
      <w:r w:rsidR="00560E18" w:rsidRPr="004D2618">
        <w:rPr>
          <w:color w:val="000000"/>
          <w:sz w:val="28"/>
          <w:szCs w:val="28"/>
          <w:lang w:val="ru-RU"/>
        </w:rPr>
        <w:t>) строку «Итого по муниципальной программе» изложить в следующей редакции:</w:t>
      </w:r>
    </w:p>
    <w:p w:rsidR="00560E18" w:rsidRPr="004D2618" w:rsidRDefault="00560E18" w:rsidP="00560E18">
      <w:pPr>
        <w:ind w:left="720"/>
        <w:contextualSpacing/>
        <w:jc w:val="both"/>
        <w:rPr>
          <w:color w:val="000000"/>
          <w:sz w:val="28"/>
          <w:szCs w:val="28"/>
          <w:lang w:val="ru-RU"/>
        </w:rPr>
      </w:pPr>
    </w:p>
    <w:tbl>
      <w:tblPr>
        <w:tblW w:w="494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71"/>
        <w:gridCol w:w="1478"/>
        <w:gridCol w:w="1583"/>
        <w:gridCol w:w="1318"/>
        <w:gridCol w:w="1330"/>
        <w:gridCol w:w="1310"/>
        <w:gridCol w:w="1275"/>
        <w:gridCol w:w="1417"/>
        <w:gridCol w:w="1455"/>
        <w:gridCol w:w="1115"/>
      </w:tblGrid>
      <w:tr w:rsidR="00560E18" w:rsidRPr="00092D31" w:rsidTr="00E97FDD">
        <w:trPr>
          <w:trHeight w:val="145"/>
          <w:tblCellSpacing w:w="5" w:type="nil"/>
        </w:trPr>
        <w:tc>
          <w:tcPr>
            <w:tcW w:w="5000" w:type="pct"/>
            <w:gridSpan w:val="10"/>
          </w:tcPr>
          <w:p w:rsidR="00560E18" w:rsidRPr="00092D31" w:rsidRDefault="00560E18" w:rsidP="00E97FDD">
            <w:pPr>
              <w:autoSpaceDE w:val="0"/>
              <w:autoSpaceDN w:val="0"/>
              <w:adjustRightInd w:val="0"/>
            </w:pPr>
            <w:r>
              <w:t>«</w:t>
            </w:r>
            <w:proofErr w:type="spellStart"/>
            <w:r w:rsidRPr="00092D31">
              <w:t>Итого</w:t>
            </w:r>
            <w:proofErr w:type="spellEnd"/>
            <w:r w:rsidRPr="00092D31">
              <w:t xml:space="preserve"> </w:t>
            </w:r>
            <w:proofErr w:type="spellStart"/>
            <w:r w:rsidRPr="00092D31">
              <w:t>по</w:t>
            </w:r>
            <w:proofErr w:type="spellEnd"/>
            <w:r w:rsidRPr="00092D31">
              <w:t xml:space="preserve"> </w:t>
            </w:r>
            <w:proofErr w:type="spellStart"/>
            <w:r w:rsidRPr="00092D31">
              <w:t>муниципальной</w:t>
            </w:r>
            <w:proofErr w:type="spellEnd"/>
            <w:r w:rsidRPr="00092D31">
              <w:t xml:space="preserve"> </w:t>
            </w:r>
            <w:proofErr w:type="spellStart"/>
            <w:r w:rsidRPr="00092D31">
              <w:t>программе</w:t>
            </w:r>
            <w:proofErr w:type="spellEnd"/>
            <w:r w:rsidRPr="00092D31">
              <w:t xml:space="preserve">                                                               </w:t>
            </w:r>
          </w:p>
        </w:tc>
      </w:tr>
      <w:tr w:rsidR="00560E18" w:rsidRPr="00092D31" w:rsidTr="00560E18">
        <w:trPr>
          <w:trHeight w:val="348"/>
          <w:tblCellSpacing w:w="5" w:type="nil"/>
        </w:trPr>
        <w:tc>
          <w:tcPr>
            <w:tcW w:w="780" w:type="pct"/>
            <w:vMerge w:val="restart"/>
          </w:tcPr>
          <w:p w:rsidR="00560E18" w:rsidRPr="00092D31" w:rsidRDefault="00560E18" w:rsidP="00E97FDD">
            <w:pPr>
              <w:autoSpaceDE w:val="0"/>
              <w:autoSpaceDN w:val="0"/>
              <w:adjustRightInd w:val="0"/>
              <w:ind w:firstLine="540"/>
              <w:jc w:val="both"/>
            </w:pPr>
          </w:p>
        </w:tc>
        <w:tc>
          <w:tcPr>
            <w:tcW w:w="508" w:type="pct"/>
            <w:vMerge w:val="restart"/>
          </w:tcPr>
          <w:p w:rsidR="00560E18" w:rsidRPr="00092D31" w:rsidRDefault="00560E18" w:rsidP="00E97FDD">
            <w:pPr>
              <w:autoSpaceDE w:val="0"/>
              <w:autoSpaceDN w:val="0"/>
              <w:adjustRightInd w:val="0"/>
              <w:ind w:firstLine="540"/>
              <w:jc w:val="both"/>
            </w:pPr>
          </w:p>
        </w:tc>
        <w:tc>
          <w:tcPr>
            <w:tcW w:w="544" w:type="pct"/>
          </w:tcPr>
          <w:p w:rsidR="00560E18" w:rsidRPr="00092D31" w:rsidRDefault="00560E18" w:rsidP="00E97FDD">
            <w:pPr>
              <w:autoSpaceDE w:val="0"/>
              <w:autoSpaceDN w:val="0"/>
              <w:adjustRightInd w:val="0"/>
            </w:pPr>
            <w:proofErr w:type="spellStart"/>
            <w:r w:rsidRPr="00092D31">
              <w:t>итого</w:t>
            </w:r>
            <w:proofErr w:type="spellEnd"/>
            <w:r w:rsidRPr="00092D31">
              <w:t xml:space="preserve">             </w:t>
            </w:r>
          </w:p>
        </w:tc>
        <w:tc>
          <w:tcPr>
            <w:tcW w:w="453" w:type="pct"/>
          </w:tcPr>
          <w:p w:rsidR="00560E18" w:rsidRPr="00E95C26" w:rsidRDefault="00560E18" w:rsidP="00043C3D">
            <w:pPr>
              <w:jc w:val="center"/>
              <w:rPr>
                <w:b/>
                <w:color w:val="000000"/>
                <w:lang w:val="ru-RU"/>
              </w:rPr>
            </w:pPr>
            <w:r>
              <w:rPr>
                <w:b/>
                <w:color w:val="000000"/>
                <w:lang w:val="ru-RU"/>
              </w:rPr>
              <w:t>37</w:t>
            </w:r>
            <w:r w:rsidR="00043C3D">
              <w:rPr>
                <w:b/>
                <w:color w:val="000000"/>
                <w:lang w:val="ru-RU"/>
              </w:rPr>
              <w:t>4</w:t>
            </w:r>
            <w:r w:rsidR="003C5CA4">
              <w:rPr>
                <w:b/>
                <w:color w:val="000000"/>
                <w:lang w:val="ru-RU"/>
              </w:rPr>
              <w:t>52</w:t>
            </w:r>
            <w:r>
              <w:rPr>
                <w:b/>
                <w:color w:val="000000"/>
                <w:lang w:val="ru-RU"/>
              </w:rPr>
              <w:t xml:space="preserve"> 003,25</w:t>
            </w:r>
          </w:p>
        </w:tc>
        <w:tc>
          <w:tcPr>
            <w:tcW w:w="457" w:type="pct"/>
          </w:tcPr>
          <w:p w:rsidR="00560E18" w:rsidRPr="0091474D" w:rsidRDefault="00560E18" w:rsidP="00E97FDD">
            <w:pPr>
              <w:jc w:val="center"/>
              <w:rPr>
                <w:b/>
                <w:bCs/>
                <w:lang w:val="ru-RU"/>
              </w:rPr>
            </w:pPr>
            <w:r w:rsidRPr="0091474D">
              <w:rPr>
                <w:b/>
                <w:bCs/>
              </w:rPr>
              <w:t>1</w:t>
            </w:r>
            <w:r w:rsidRPr="0091474D">
              <w:rPr>
                <w:b/>
                <w:bCs/>
                <w:lang w:val="ru-RU"/>
              </w:rPr>
              <w:t>5</w:t>
            </w:r>
            <w:r w:rsidRPr="0091474D">
              <w:rPr>
                <w:b/>
                <w:bCs/>
              </w:rPr>
              <w:t> </w:t>
            </w:r>
            <w:r w:rsidRPr="0091474D">
              <w:rPr>
                <w:b/>
                <w:bCs/>
                <w:lang w:val="ru-RU"/>
              </w:rPr>
              <w:t>970 489,85</w:t>
            </w:r>
          </w:p>
        </w:tc>
        <w:tc>
          <w:tcPr>
            <w:tcW w:w="450" w:type="pct"/>
          </w:tcPr>
          <w:p w:rsidR="00560E18" w:rsidRPr="00E95C26" w:rsidRDefault="00560E18" w:rsidP="00043C3D">
            <w:pPr>
              <w:jc w:val="center"/>
              <w:rPr>
                <w:b/>
                <w:bCs/>
                <w:lang w:val="ru-RU"/>
              </w:rPr>
            </w:pPr>
            <w:r>
              <w:rPr>
                <w:b/>
                <w:bCs/>
                <w:lang w:val="ru-RU"/>
              </w:rPr>
              <w:t>12</w:t>
            </w:r>
            <w:r w:rsidR="00D46919">
              <w:rPr>
                <w:b/>
                <w:bCs/>
                <w:lang w:val="ru-RU"/>
              </w:rPr>
              <w:t> </w:t>
            </w:r>
            <w:r w:rsidR="00043C3D">
              <w:rPr>
                <w:b/>
                <w:bCs/>
                <w:lang w:val="ru-RU"/>
              </w:rPr>
              <w:t>6</w:t>
            </w:r>
            <w:r w:rsidR="003C5CA4">
              <w:rPr>
                <w:b/>
                <w:bCs/>
                <w:lang w:val="ru-RU"/>
              </w:rPr>
              <w:t>49</w:t>
            </w:r>
            <w:r w:rsidR="00D46919">
              <w:rPr>
                <w:b/>
                <w:bCs/>
                <w:lang w:val="ru-RU"/>
              </w:rPr>
              <w:t> 553,40</w:t>
            </w:r>
          </w:p>
        </w:tc>
        <w:tc>
          <w:tcPr>
            <w:tcW w:w="438" w:type="pct"/>
          </w:tcPr>
          <w:p w:rsidR="00560E18" w:rsidRPr="00800127" w:rsidRDefault="00560E18" w:rsidP="00E97FDD">
            <w:pPr>
              <w:jc w:val="center"/>
              <w:rPr>
                <w:b/>
                <w:bCs/>
                <w:lang w:val="ru-RU"/>
              </w:rPr>
            </w:pPr>
            <w:r>
              <w:rPr>
                <w:b/>
                <w:bCs/>
                <w:lang w:val="ru-RU"/>
              </w:rPr>
              <w:t>3 840 980,00</w:t>
            </w:r>
          </w:p>
        </w:tc>
        <w:tc>
          <w:tcPr>
            <w:tcW w:w="487" w:type="pct"/>
          </w:tcPr>
          <w:p w:rsidR="00560E18" w:rsidRPr="0091474D" w:rsidRDefault="00560E18" w:rsidP="00E97FDD">
            <w:pPr>
              <w:jc w:val="center"/>
              <w:rPr>
                <w:b/>
                <w:bCs/>
              </w:rPr>
            </w:pPr>
            <w:r w:rsidRPr="0091474D">
              <w:rPr>
                <w:b/>
                <w:bCs/>
              </w:rPr>
              <w:t>4 990 980,00</w:t>
            </w:r>
          </w:p>
        </w:tc>
        <w:tc>
          <w:tcPr>
            <w:tcW w:w="500" w:type="pct"/>
            <w:vMerge w:val="restart"/>
            <w:vAlign w:val="center"/>
          </w:tcPr>
          <w:p w:rsidR="00560E18" w:rsidRPr="00092D31" w:rsidRDefault="00560E18" w:rsidP="00E97FDD">
            <w:pPr>
              <w:rPr>
                <w:highlight w:val="yellow"/>
              </w:rPr>
            </w:pPr>
          </w:p>
        </w:tc>
        <w:tc>
          <w:tcPr>
            <w:tcW w:w="383" w:type="pct"/>
            <w:vMerge w:val="restart"/>
          </w:tcPr>
          <w:p w:rsidR="00560E18" w:rsidRPr="00092D31" w:rsidRDefault="00560E18" w:rsidP="00E97FDD">
            <w:pPr>
              <w:autoSpaceDE w:val="0"/>
              <w:autoSpaceDN w:val="0"/>
              <w:adjustRightInd w:val="0"/>
            </w:pPr>
          </w:p>
        </w:tc>
      </w:tr>
      <w:tr w:rsidR="00560E18" w:rsidRPr="00092D31" w:rsidTr="00560E18">
        <w:trPr>
          <w:trHeight w:val="308"/>
          <w:tblCellSpacing w:w="5" w:type="nil"/>
        </w:trPr>
        <w:tc>
          <w:tcPr>
            <w:tcW w:w="780" w:type="pct"/>
            <w:vMerge/>
          </w:tcPr>
          <w:p w:rsidR="00560E18" w:rsidRPr="00092D31" w:rsidRDefault="00560E18" w:rsidP="00E97FDD">
            <w:pPr>
              <w:autoSpaceDE w:val="0"/>
              <w:autoSpaceDN w:val="0"/>
              <w:adjustRightInd w:val="0"/>
              <w:ind w:firstLine="540"/>
              <w:jc w:val="both"/>
            </w:pPr>
          </w:p>
        </w:tc>
        <w:tc>
          <w:tcPr>
            <w:tcW w:w="508" w:type="pct"/>
            <w:vMerge/>
          </w:tcPr>
          <w:p w:rsidR="00560E18" w:rsidRPr="00092D31" w:rsidRDefault="00560E18" w:rsidP="00E97FDD">
            <w:pPr>
              <w:autoSpaceDE w:val="0"/>
              <w:autoSpaceDN w:val="0"/>
              <w:adjustRightInd w:val="0"/>
              <w:ind w:firstLine="540"/>
              <w:jc w:val="both"/>
            </w:pPr>
          </w:p>
        </w:tc>
        <w:tc>
          <w:tcPr>
            <w:tcW w:w="544" w:type="pct"/>
          </w:tcPr>
          <w:p w:rsidR="00560E18" w:rsidRPr="00092D31" w:rsidRDefault="00560E18" w:rsidP="00E97FDD">
            <w:pPr>
              <w:autoSpaceDE w:val="0"/>
              <w:autoSpaceDN w:val="0"/>
              <w:adjustRightInd w:val="0"/>
            </w:pPr>
            <w:r w:rsidRPr="00092D31">
              <w:t xml:space="preserve">в </w:t>
            </w:r>
            <w:proofErr w:type="spellStart"/>
            <w:r w:rsidRPr="00092D31">
              <w:t>том</w:t>
            </w:r>
            <w:proofErr w:type="spellEnd"/>
            <w:r w:rsidRPr="00092D31">
              <w:t xml:space="preserve"> </w:t>
            </w:r>
            <w:proofErr w:type="spellStart"/>
            <w:r w:rsidRPr="00092D31">
              <w:t>числе</w:t>
            </w:r>
            <w:proofErr w:type="spellEnd"/>
            <w:r w:rsidRPr="00092D31">
              <w:t xml:space="preserve">:      </w:t>
            </w:r>
          </w:p>
        </w:tc>
        <w:tc>
          <w:tcPr>
            <w:tcW w:w="453" w:type="pct"/>
          </w:tcPr>
          <w:p w:rsidR="00560E18" w:rsidRPr="0091474D" w:rsidRDefault="00560E18" w:rsidP="00E97FDD">
            <w:pPr>
              <w:jc w:val="center"/>
              <w:rPr>
                <w:b/>
                <w:color w:val="000000"/>
              </w:rPr>
            </w:pPr>
          </w:p>
        </w:tc>
        <w:tc>
          <w:tcPr>
            <w:tcW w:w="457" w:type="pct"/>
          </w:tcPr>
          <w:p w:rsidR="00560E18" w:rsidRPr="0091474D" w:rsidRDefault="00560E18" w:rsidP="00E97FDD">
            <w:pPr>
              <w:jc w:val="center"/>
              <w:rPr>
                <w:b/>
                <w:bCs/>
              </w:rPr>
            </w:pPr>
          </w:p>
        </w:tc>
        <w:tc>
          <w:tcPr>
            <w:tcW w:w="450" w:type="pct"/>
          </w:tcPr>
          <w:p w:rsidR="00560E18" w:rsidRPr="0091474D" w:rsidRDefault="00560E18" w:rsidP="00E97FDD">
            <w:pPr>
              <w:jc w:val="center"/>
              <w:rPr>
                <w:b/>
                <w:bCs/>
              </w:rPr>
            </w:pPr>
          </w:p>
        </w:tc>
        <w:tc>
          <w:tcPr>
            <w:tcW w:w="438" w:type="pct"/>
          </w:tcPr>
          <w:p w:rsidR="00560E18" w:rsidRPr="0091474D" w:rsidRDefault="00560E18" w:rsidP="00E97FDD">
            <w:pPr>
              <w:jc w:val="center"/>
              <w:rPr>
                <w:b/>
                <w:bCs/>
              </w:rPr>
            </w:pPr>
          </w:p>
        </w:tc>
        <w:tc>
          <w:tcPr>
            <w:tcW w:w="487" w:type="pct"/>
          </w:tcPr>
          <w:p w:rsidR="00560E18" w:rsidRPr="0091474D" w:rsidRDefault="00560E18" w:rsidP="00E97FDD">
            <w:pPr>
              <w:jc w:val="center"/>
              <w:rPr>
                <w:b/>
                <w:bCs/>
              </w:rPr>
            </w:pPr>
          </w:p>
        </w:tc>
        <w:tc>
          <w:tcPr>
            <w:tcW w:w="500" w:type="pct"/>
            <w:vMerge/>
            <w:vAlign w:val="center"/>
          </w:tcPr>
          <w:p w:rsidR="00560E18" w:rsidRPr="00092D31" w:rsidRDefault="00560E18" w:rsidP="00E97FDD">
            <w:pPr>
              <w:rPr>
                <w:highlight w:val="yellow"/>
              </w:rPr>
            </w:pPr>
          </w:p>
        </w:tc>
        <w:tc>
          <w:tcPr>
            <w:tcW w:w="383" w:type="pct"/>
            <w:vMerge/>
          </w:tcPr>
          <w:p w:rsidR="00560E18" w:rsidRPr="00092D31" w:rsidRDefault="00560E18" w:rsidP="00E97FD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E97FDD">
            <w:pPr>
              <w:autoSpaceDE w:val="0"/>
              <w:autoSpaceDN w:val="0"/>
              <w:adjustRightInd w:val="0"/>
              <w:ind w:firstLine="540"/>
              <w:jc w:val="both"/>
            </w:pPr>
          </w:p>
        </w:tc>
        <w:tc>
          <w:tcPr>
            <w:tcW w:w="508" w:type="pct"/>
            <w:vMerge/>
          </w:tcPr>
          <w:p w:rsidR="00560E18" w:rsidRPr="00092D31" w:rsidRDefault="00560E18" w:rsidP="00E97FDD">
            <w:pPr>
              <w:autoSpaceDE w:val="0"/>
              <w:autoSpaceDN w:val="0"/>
              <w:adjustRightInd w:val="0"/>
              <w:ind w:firstLine="540"/>
              <w:jc w:val="both"/>
            </w:pPr>
          </w:p>
        </w:tc>
        <w:tc>
          <w:tcPr>
            <w:tcW w:w="544" w:type="pct"/>
          </w:tcPr>
          <w:p w:rsidR="00560E18" w:rsidRPr="00092D31" w:rsidRDefault="00560E18" w:rsidP="00E97FDD">
            <w:pPr>
              <w:autoSpaceDE w:val="0"/>
              <w:autoSpaceDN w:val="0"/>
              <w:adjustRightInd w:val="0"/>
            </w:pPr>
            <w:proofErr w:type="spellStart"/>
            <w:r w:rsidRPr="00092D31">
              <w:t>федеральный</w:t>
            </w:r>
            <w:proofErr w:type="spellEnd"/>
            <w:r w:rsidRPr="00092D31">
              <w:t xml:space="preserve"> </w:t>
            </w:r>
            <w:proofErr w:type="spellStart"/>
            <w:r w:rsidRPr="00092D31">
              <w:t>бюджет</w:t>
            </w:r>
            <w:proofErr w:type="spellEnd"/>
            <w:r w:rsidRPr="00092D31">
              <w:t xml:space="preserve"> </w:t>
            </w:r>
          </w:p>
        </w:tc>
        <w:tc>
          <w:tcPr>
            <w:tcW w:w="453" w:type="pct"/>
          </w:tcPr>
          <w:p w:rsidR="00560E18" w:rsidRPr="0091474D" w:rsidRDefault="00560E18" w:rsidP="00E97FDD">
            <w:pPr>
              <w:jc w:val="center"/>
              <w:rPr>
                <w:b/>
                <w:color w:val="000000"/>
              </w:rPr>
            </w:pPr>
            <w:r w:rsidRPr="0091474D">
              <w:rPr>
                <w:b/>
                <w:color w:val="000000"/>
              </w:rPr>
              <w:t>0,00</w:t>
            </w:r>
          </w:p>
        </w:tc>
        <w:tc>
          <w:tcPr>
            <w:tcW w:w="457" w:type="pct"/>
          </w:tcPr>
          <w:p w:rsidR="00560E18" w:rsidRPr="0091474D" w:rsidRDefault="00560E18" w:rsidP="00E97FDD">
            <w:pPr>
              <w:jc w:val="center"/>
              <w:rPr>
                <w:b/>
                <w:bCs/>
              </w:rPr>
            </w:pPr>
            <w:r w:rsidRPr="0091474D">
              <w:rPr>
                <w:b/>
                <w:bCs/>
              </w:rPr>
              <w:t>0,00</w:t>
            </w:r>
          </w:p>
        </w:tc>
        <w:tc>
          <w:tcPr>
            <w:tcW w:w="450" w:type="pct"/>
          </w:tcPr>
          <w:p w:rsidR="00560E18" w:rsidRPr="0091474D" w:rsidRDefault="00560E18" w:rsidP="00E97FDD">
            <w:pPr>
              <w:jc w:val="center"/>
              <w:rPr>
                <w:b/>
                <w:bCs/>
              </w:rPr>
            </w:pPr>
            <w:r w:rsidRPr="0091474D">
              <w:rPr>
                <w:b/>
                <w:bCs/>
              </w:rPr>
              <w:t>0,00</w:t>
            </w:r>
          </w:p>
        </w:tc>
        <w:tc>
          <w:tcPr>
            <w:tcW w:w="438" w:type="pct"/>
          </w:tcPr>
          <w:p w:rsidR="00560E18" w:rsidRPr="0091474D" w:rsidRDefault="00560E18" w:rsidP="00E97FDD">
            <w:pPr>
              <w:jc w:val="center"/>
              <w:rPr>
                <w:b/>
                <w:bCs/>
              </w:rPr>
            </w:pPr>
            <w:r w:rsidRPr="0091474D">
              <w:rPr>
                <w:b/>
                <w:bCs/>
              </w:rPr>
              <w:t>0,00</w:t>
            </w:r>
          </w:p>
        </w:tc>
        <w:tc>
          <w:tcPr>
            <w:tcW w:w="487" w:type="pct"/>
          </w:tcPr>
          <w:p w:rsidR="00560E18" w:rsidRPr="0091474D" w:rsidRDefault="00560E18" w:rsidP="00E97FDD">
            <w:pPr>
              <w:jc w:val="center"/>
              <w:rPr>
                <w:b/>
                <w:bCs/>
              </w:rPr>
            </w:pPr>
            <w:r w:rsidRPr="0091474D">
              <w:rPr>
                <w:b/>
                <w:bCs/>
              </w:rPr>
              <w:t>0,00</w:t>
            </w:r>
          </w:p>
        </w:tc>
        <w:tc>
          <w:tcPr>
            <w:tcW w:w="500" w:type="pct"/>
            <w:vMerge/>
            <w:vAlign w:val="center"/>
          </w:tcPr>
          <w:p w:rsidR="00560E18" w:rsidRPr="00092D31" w:rsidRDefault="00560E18" w:rsidP="00E97FDD">
            <w:pPr>
              <w:rPr>
                <w:highlight w:val="yellow"/>
              </w:rPr>
            </w:pPr>
          </w:p>
        </w:tc>
        <w:tc>
          <w:tcPr>
            <w:tcW w:w="383" w:type="pct"/>
            <w:vMerge/>
          </w:tcPr>
          <w:p w:rsidR="00560E18" w:rsidRPr="00092D31" w:rsidRDefault="00560E18" w:rsidP="00E97FD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E97FDD">
            <w:pPr>
              <w:autoSpaceDE w:val="0"/>
              <w:autoSpaceDN w:val="0"/>
              <w:adjustRightInd w:val="0"/>
              <w:ind w:firstLine="540"/>
              <w:jc w:val="both"/>
            </w:pPr>
          </w:p>
        </w:tc>
        <w:tc>
          <w:tcPr>
            <w:tcW w:w="508" w:type="pct"/>
            <w:vMerge/>
          </w:tcPr>
          <w:p w:rsidR="00560E18" w:rsidRPr="00092D31" w:rsidRDefault="00560E18" w:rsidP="00E97FDD">
            <w:pPr>
              <w:autoSpaceDE w:val="0"/>
              <w:autoSpaceDN w:val="0"/>
              <w:adjustRightInd w:val="0"/>
              <w:ind w:firstLine="540"/>
              <w:jc w:val="both"/>
            </w:pPr>
          </w:p>
        </w:tc>
        <w:tc>
          <w:tcPr>
            <w:tcW w:w="544" w:type="pct"/>
          </w:tcPr>
          <w:p w:rsidR="00560E18" w:rsidRPr="00092D31" w:rsidRDefault="00560E18" w:rsidP="00E97FDD">
            <w:pPr>
              <w:autoSpaceDE w:val="0"/>
              <w:autoSpaceDN w:val="0"/>
              <w:adjustRightInd w:val="0"/>
            </w:pPr>
            <w:proofErr w:type="spellStart"/>
            <w:r w:rsidRPr="00092D31">
              <w:t>областной</w:t>
            </w:r>
            <w:proofErr w:type="spellEnd"/>
            <w:r w:rsidRPr="00092D31">
              <w:t xml:space="preserve"> </w:t>
            </w:r>
            <w:proofErr w:type="spellStart"/>
            <w:r w:rsidRPr="00092D31">
              <w:t>бюджет</w:t>
            </w:r>
            <w:proofErr w:type="spellEnd"/>
          </w:p>
        </w:tc>
        <w:tc>
          <w:tcPr>
            <w:tcW w:w="453" w:type="pct"/>
          </w:tcPr>
          <w:p w:rsidR="00560E18" w:rsidRPr="0091474D" w:rsidRDefault="00D46919" w:rsidP="00E97FDD">
            <w:pPr>
              <w:jc w:val="center"/>
              <w:rPr>
                <w:b/>
                <w:color w:val="000000"/>
                <w:lang w:val="ru-RU"/>
              </w:rPr>
            </w:pPr>
            <w:r>
              <w:rPr>
                <w:b/>
                <w:color w:val="000000"/>
                <w:lang w:val="ru-RU"/>
              </w:rPr>
              <w:t>10 925 410,92</w:t>
            </w:r>
          </w:p>
        </w:tc>
        <w:tc>
          <w:tcPr>
            <w:tcW w:w="457" w:type="pct"/>
          </w:tcPr>
          <w:p w:rsidR="00560E18" w:rsidRPr="0091474D" w:rsidRDefault="00560E18" w:rsidP="00E97FDD">
            <w:pPr>
              <w:jc w:val="center"/>
              <w:rPr>
                <w:b/>
                <w:bCs/>
                <w:lang w:val="ru-RU"/>
              </w:rPr>
            </w:pPr>
            <w:r w:rsidRPr="0091474D">
              <w:rPr>
                <w:b/>
                <w:bCs/>
                <w:lang w:val="ru-RU"/>
              </w:rPr>
              <w:t>7 227 036,00</w:t>
            </w:r>
          </w:p>
        </w:tc>
        <w:tc>
          <w:tcPr>
            <w:tcW w:w="450" w:type="pct"/>
          </w:tcPr>
          <w:p w:rsidR="00560E18" w:rsidRPr="00294BEF" w:rsidRDefault="00560E18" w:rsidP="00D46919">
            <w:pPr>
              <w:jc w:val="center"/>
              <w:rPr>
                <w:b/>
                <w:bCs/>
                <w:lang w:val="ru-RU"/>
              </w:rPr>
            </w:pPr>
            <w:r>
              <w:rPr>
                <w:b/>
                <w:bCs/>
                <w:lang w:val="ru-RU"/>
              </w:rPr>
              <w:t>3</w:t>
            </w:r>
            <w:r w:rsidR="00D46919">
              <w:rPr>
                <w:b/>
                <w:bCs/>
                <w:lang w:val="ru-RU"/>
              </w:rPr>
              <w:t> 698 374,92</w:t>
            </w:r>
          </w:p>
        </w:tc>
        <w:tc>
          <w:tcPr>
            <w:tcW w:w="438" w:type="pct"/>
          </w:tcPr>
          <w:p w:rsidR="00560E18" w:rsidRPr="0091474D" w:rsidRDefault="00560E18" w:rsidP="00E97FDD">
            <w:pPr>
              <w:jc w:val="center"/>
              <w:rPr>
                <w:b/>
                <w:bCs/>
              </w:rPr>
            </w:pPr>
            <w:r w:rsidRPr="0091474D">
              <w:rPr>
                <w:b/>
                <w:bCs/>
              </w:rPr>
              <w:t>0,00</w:t>
            </w:r>
          </w:p>
        </w:tc>
        <w:tc>
          <w:tcPr>
            <w:tcW w:w="487" w:type="pct"/>
          </w:tcPr>
          <w:p w:rsidR="00560E18" w:rsidRPr="0091474D" w:rsidRDefault="00560E18" w:rsidP="00E97FDD">
            <w:pPr>
              <w:jc w:val="center"/>
              <w:rPr>
                <w:b/>
                <w:bCs/>
              </w:rPr>
            </w:pPr>
            <w:r w:rsidRPr="0091474D">
              <w:rPr>
                <w:b/>
                <w:bCs/>
              </w:rPr>
              <w:t>0,00</w:t>
            </w:r>
          </w:p>
        </w:tc>
        <w:tc>
          <w:tcPr>
            <w:tcW w:w="500" w:type="pct"/>
            <w:vMerge/>
            <w:vAlign w:val="center"/>
          </w:tcPr>
          <w:p w:rsidR="00560E18" w:rsidRPr="00092D31" w:rsidRDefault="00560E18" w:rsidP="00E97FDD">
            <w:pPr>
              <w:rPr>
                <w:highlight w:val="yellow"/>
              </w:rPr>
            </w:pPr>
          </w:p>
        </w:tc>
        <w:tc>
          <w:tcPr>
            <w:tcW w:w="383" w:type="pct"/>
            <w:vMerge/>
          </w:tcPr>
          <w:p w:rsidR="00560E18" w:rsidRPr="00092D31" w:rsidRDefault="00560E18" w:rsidP="00E97FD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E97FDD">
            <w:pPr>
              <w:autoSpaceDE w:val="0"/>
              <w:autoSpaceDN w:val="0"/>
              <w:adjustRightInd w:val="0"/>
              <w:ind w:firstLine="540"/>
              <w:jc w:val="both"/>
            </w:pPr>
          </w:p>
        </w:tc>
        <w:tc>
          <w:tcPr>
            <w:tcW w:w="508" w:type="pct"/>
            <w:vMerge/>
          </w:tcPr>
          <w:p w:rsidR="00560E18" w:rsidRPr="00092D31" w:rsidRDefault="00560E18" w:rsidP="00E97FDD">
            <w:pPr>
              <w:autoSpaceDE w:val="0"/>
              <w:autoSpaceDN w:val="0"/>
              <w:adjustRightInd w:val="0"/>
              <w:ind w:firstLine="540"/>
              <w:jc w:val="both"/>
            </w:pPr>
          </w:p>
        </w:tc>
        <w:tc>
          <w:tcPr>
            <w:tcW w:w="544" w:type="pct"/>
          </w:tcPr>
          <w:p w:rsidR="00560E18" w:rsidRPr="00092D31" w:rsidRDefault="00560E18" w:rsidP="00E97FDD">
            <w:pPr>
              <w:autoSpaceDE w:val="0"/>
              <w:autoSpaceDN w:val="0"/>
              <w:adjustRightInd w:val="0"/>
            </w:pPr>
            <w:proofErr w:type="spellStart"/>
            <w:r w:rsidRPr="00092D31">
              <w:t>бюджет</w:t>
            </w:r>
            <w:proofErr w:type="spellEnd"/>
            <w:r w:rsidRPr="00092D31">
              <w:t xml:space="preserve"> </w:t>
            </w:r>
            <w:proofErr w:type="spellStart"/>
            <w:r w:rsidRPr="00092D31">
              <w:t>округа</w:t>
            </w:r>
            <w:proofErr w:type="spellEnd"/>
            <w:r w:rsidRPr="00092D31">
              <w:t xml:space="preserve">     </w:t>
            </w:r>
          </w:p>
        </w:tc>
        <w:tc>
          <w:tcPr>
            <w:tcW w:w="453" w:type="pct"/>
          </w:tcPr>
          <w:p w:rsidR="00560E18" w:rsidRPr="000C3336" w:rsidRDefault="00560E18" w:rsidP="00043C3D">
            <w:pPr>
              <w:jc w:val="center"/>
              <w:rPr>
                <w:b/>
                <w:color w:val="000000"/>
                <w:lang w:val="ru-RU"/>
              </w:rPr>
            </w:pPr>
            <w:r>
              <w:rPr>
                <w:b/>
                <w:color w:val="000000"/>
                <w:lang w:val="ru-RU"/>
              </w:rPr>
              <w:t>26</w:t>
            </w:r>
            <w:r w:rsidR="00043C3D">
              <w:rPr>
                <w:b/>
                <w:color w:val="000000"/>
                <w:lang w:val="ru-RU"/>
              </w:rPr>
              <w:t>5</w:t>
            </w:r>
            <w:r w:rsidR="00BF016F">
              <w:rPr>
                <w:b/>
                <w:color w:val="000000"/>
                <w:lang w:val="ru-RU"/>
              </w:rPr>
              <w:t>26</w:t>
            </w:r>
            <w:r>
              <w:rPr>
                <w:b/>
                <w:color w:val="000000"/>
                <w:lang w:val="ru-RU"/>
              </w:rPr>
              <w:t> 592,33</w:t>
            </w:r>
          </w:p>
        </w:tc>
        <w:tc>
          <w:tcPr>
            <w:tcW w:w="457" w:type="pct"/>
          </w:tcPr>
          <w:p w:rsidR="00560E18" w:rsidRPr="0091474D" w:rsidRDefault="00560E18" w:rsidP="00E97FDD">
            <w:pPr>
              <w:jc w:val="center"/>
              <w:rPr>
                <w:b/>
                <w:bCs/>
                <w:lang w:val="ru-RU"/>
              </w:rPr>
            </w:pPr>
            <w:r w:rsidRPr="0091474D">
              <w:rPr>
                <w:b/>
                <w:bCs/>
              </w:rPr>
              <w:t>8 </w:t>
            </w:r>
            <w:r w:rsidRPr="0091474D">
              <w:rPr>
                <w:b/>
                <w:bCs/>
                <w:lang w:val="ru-RU"/>
              </w:rPr>
              <w:t>743 453,85</w:t>
            </w:r>
          </w:p>
        </w:tc>
        <w:tc>
          <w:tcPr>
            <w:tcW w:w="450" w:type="pct"/>
          </w:tcPr>
          <w:p w:rsidR="00560E18" w:rsidRPr="000C3336" w:rsidRDefault="00043C3D" w:rsidP="003C5CA4">
            <w:pPr>
              <w:jc w:val="center"/>
              <w:rPr>
                <w:b/>
                <w:bCs/>
                <w:lang w:val="ru-RU"/>
              </w:rPr>
            </w:pPr>
            <w:r>
              <w:rPr>
                <w:b/>
                <w:bCs/>
                <w:lang w:val="ru-RU"/>
              </w:rPr>
              <w:t>8 9</w:t>
            </w:r>
            <w:r w:rsidR="003C5CA4">
              <w:rPr>
                <w:b/>
                <w:bCs/>
                <w:lang w:val="ru-RU"/>
              </w:rPr>
              <w:t>51</w:t>
            </w:r>
            <w:r w:rsidR="00BF016F">
              <w:rPr>
                <w:b/>
                <w:bCs/>
                <w:lang w:val="ru-RU"/>
              </w:rPr>
              <w:t> 178,48</w:t>
            </w:r>
          </w:p>
        </w:tc>
        <w:tc>
          <w:tcPr>
            <w:tcW w:w="438" w:type="pct"/>
          </w:tcPr>
          <w:p w:rsidR="00560E18" w:rsidRPr="00800127" w:rsidRDefault="00560E18" w:rsidP="00E97FDD">
            <w:pPr>
              <w:jc w:val="center"/>
              <w:rPr>
                <w:b/>
                <w:bCs/>
                <w:lang w:val="ru-RU"/>
              </w:rPr>
            </w:pPr>
            <w:r>
              <w:rPr>
                <w:b/>
                <w:bCs/>
                <w:lang w:val="ru-RU"/>
              </w:rPr>
              <w:t>3 840 980,00</w:t>
            </w:r>
          </w:p>
        </w:tc>
        <w:tc>
          <w:tcPr>
            <w:tcW w:w="487" w:type="pct"/>
          </w:tcPr>
          <w:p w:rsidR="00560E18" w:rsidRPr="00560E18" w:rsidRDefault="00560E18" w:rsidP="00E97FDD">
            <w:pPr>
              <w:jc w:val="center"/>
              <w:rPr>
                <w:b/>
                <w:bCs/>
                <w:lang w:val="ru-RU"/>
              </w:rPr>
            </w:pPr>
            <w:r w:rsidRPr="0091474D">
              <w:rPr>
                <w:b/>
                <w:bCs/>
              </w:rPr>
              <w:t>4 990 980</w:t>
            </w:r>
            <w:proofErr w:type="gramStart"/>
            <w:r w:rsidRPr="0091474D">
              <w:rPr>
                <w:b/>
                <w:bCs/>
              </w:rPr>
              <w:t>,00</w:t>
            </w:r>
            <w:proofErr w:type="gramEnd"/>
            <w:r>
              <w:rPr>
                <w:b/>
                <w:bCs/>
                <w:lang w:val="ru-RU"/>
              </w:rPr>
              <w:t>».</w:t>
            </w:r>
          </w:p>
        </w:tc>
        <w:tc>
          <w:tcPr>
            <w:tcW w:w="500" w:type="pct"/>
            <w:vMerge/>
            <w:vAlign w:val="center"/>
          </w:tcPr>
          <w:p w:rsidR="00560E18" w:rsidRPr="00092D31" w:rsidRDefault="00560E18" w:rsidP="00E97FDD">
            <w:pPr>
              <w:rPr>
                <w:highlight w:val="yellow"/>
              </w:rPr>
            </w:pPr>
          </w:p>
        </w:tc>
        <w:tc>
          <w:tcPr>
            <w:tcW w:w="383" w:type="pct"/>
            <w:vMerge/>
          </w:tcPr>
          <w:p w:rsidR="00560E18" w:rsidRPr="00092D31" w:rsidRDefault="00560E18" w:rsidP="00E97FDD">
            <w:pPr>
              <w:autoSpaceDE w:val="0"/>
              <w:autoSpaceDN w:val="0"/>
              <w:adjustRightInd w:val="0"/>
            </w:pPr>
          </w:p>
        </w:tc>
      </w:tr>
    </w:tbl>
    <w:p w:rsidR="00560E18" w:rsidRPr="00092D31" w:rsidRDefault="00560E18" w:rsidP="00560E18">
      <w:pPr>
        <w:ind w:left="720"/>
        <w:contextualSpacing/>
        <w:jc w:val="both"/>
        <w:rPr>
          <w:color w:val="000000"/>
        </w:rPr>
      </w:pPr>
    </w:p>
    <w:p w:rsidR="003459FC" w:rsidRPr="005B5F93" w:rsidRDefault="003459FC" w:rsidP="00CB4CA0">
      <w:pPr>
        <w:autoSpaceDE w:val="0"/>
        <w:autoSpaceDN w:val="0"/>
        <w:adjustRightInd w:val="0"/>
        <w:contextualSpacing/>
        <w:jc w:val="right"/>
        <w:outlineLvl w:val="0"/>
      </w:pPr>
    </w:p>
    <w:sectPr w:rsidR="003459FC" w:rsidRPr="005B5F93" w:rsidSect="00731F50">
      <w:pgSz w:w="16838" w:h="11906" w:orient="landscape" w:code="9"/>
      <w:pgMar w:top="1644"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FDD" w:rsidRPr="00C53EA0" w:rsidRDefault="00E97FDD" w:rsidP="00C53EA0">
      <w:pPr>
        <w:pStyle w:val="a5"/>
        <w:rPr>
          <w:rFonts w:ascii="Times New Roman" w:hAnsi="Times New Roman" w:cs="Times New Roman"/>
          <w:sz w:val="20"/>
          <w:szCs w:val="20"/>
          <w:lang w:val="en-US"/>
        </w:rPr>
      </w:pPr>
      <w:r>
        <w:separator/>
      </w:r>
    </w:p>
  </w:endnote>
  <w:endnote w:type="continuationSeparator" w:id="0">
    <w:p w:rsidR="00E97FDD" w:rsidRPr="00C53EA0" w:rsidRDefault="00E97FDD"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FDD" w:rsidRPr="00C53EA0" w:rsidRDefault="00E97FDD" w:rsidP="00C53EA0">
      <w:pPr>
        <w:pStyle w:val="a5"/>
        <w:rPr>
          <w:rFonts w:ascii="Times New Roman" w:hAnsi="Times New Roman" w:cs="Times New Roman"/>
          <w:sz w:val="20"/>
          <w:szCs w:val="20"/>
          <w:lang w:val="en-US"/>
        </w:rPr>
      </w:pPr>
      <w:r>
        <w:separator/>
      </w:r>
    </w:p>
  </w:footnote>
  <w:footnote w:type="continuationSeparator" w:id="0">
    <w:p w:rsidR="00E97FDD" w:rsidRPr="00C53EA0" w:rsidRDefault="00E97FDD"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201729"/>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0D27"/>
    <w:rsid w:val="00026978"/>
    <w:rsid w:val="000269CD"/>
    <w:rsid w:val="00032BA1"/>
    <w:rsid w:val="00033920"/>
    <w:rsid w:val="00035EE2"/>
    <w:rsid w:val="000401F4"/>
    <w:rsid w:val="00040518"/>
    <w:rsid w:val="00043C3D"/>
    <w:rsid w:val="00045C3C"/>
    <w:rsid w:val="00051375"/>
    <w:rsid w:val="0005779A"/>
    <w:rsid w:val="000620F1"/>
    <w:rsid w:val="000655CC"/>
    <w:rsid w:val="00065DC3"/>
    <w:rsid w:val="00074DF0"/>
    <w:rsid w:val="00083D80"/>
    <w:rsid w:val="00084439"/>
    <w:rsid w:val="00084FF8"/>
    <w:rsid w:val="0008582A"/>
    <w:rsid w:val="00094655"/>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15CD4"/>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5708"/>
    <w:rsid w:val="001A7391"/>
    <w:rsid w:val="001B109D"/>
    <w:rsid w:val="001B5046"/>
    <w:rsid w:val="001B6EAC"/>
    <w:rsid w:val="001C2DB1"/>
    <w:rsid w:val="001D01A0"/>
    <w:rsid w:val="001D26BB"/>
    <w:rsid w:val="001D5EDF"/>
    <w:rsid w:val="001E0229"/>
    <w:rsid w:val="001E1B4E"/>
    <w:rsid w:val="001E1C6C"/>
    <w:rsid w:val="001E7090"/>
    <w:rsid w:val="001F14E4"/>
    <w:rsid w:val="001F24AF"/>
    <w:rsid w:val="001F36F2"/>
    <w:rsid w:val="001F7FD7"/>
    <w:rsid w:val="00203ABC"/>
    <w:rsid w:val="002068C3"/>
    <w:rsid w:val="00214BD9"/>
    <w:rsid w:val="00214E34"/>
    <w:rsid w:val="00216263"/>
    <w:rsid w:val="00221184"/>
    <w:rsid w:val="002215DC"/>
    <w:rsid w:val="0022381A"/>
    <w:rsid w:val="0022530B"/>
    <w:rsid w:val="002326A9"/>
    <w:rsid w:val="00244A00"/>
    <w:rsid w:val="00244B47"/>
    <w:rsid w:val="00244B73"/>
    <w:rsid w:val="00245FC8"/>
    <w:rsid w:val="00254603"/>
    <w:rsid w:val="00255B98"/>
    <w:rsid w:val="00256754"/>
    <w:rsid w:val="002657BA"/>
    <w:rsid w:val="00272089"/>
    <w:rsid w:val="0027223F"/>
    <w:rsid w:val="00272877"/>
    <w:rsid w:val="002747CE"/>
    <w:rsid w:val="00284477"/>
    <w:rsid w:val="002844F2"/>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2F2C41"/>
    <w:rsid w:val="0030022F"/>
    <w:rsid w:val="00301AC0"/>
    <w:rsid w:val="003110B3"/>
    <w:rsid w:val="00313F01"/>
    <w:rsid w:val="00316FEB"/>
    <w:rsid w:val="0032434C"/>
    <w:rsid w:val="00325E78"/>
    <w:rsid w:val="00326118"/>
    <w:rsid w:val="00331A11"/>
    <w:rsid w:val="00341077"/>
    <w:rsid w:val="003415AE"/>
    <w:rsid w:val="00343F51"/>
    <w:rsid w:val="003459FC"/>
    <w:rsid w:val="00346588"/>
    <w:rsid w:val="003477B1"/>
    <w:rsid w:val="003510B0"/>
    <w:rsid w:val="00352CE1"/>
    <w:rsid w:val="00354636"/>
    <w:rsid w:val="003631D5"/>
    <w:rsid w:val="00371716"/>
    <w:rsid w:val="00372EAB"/>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B4B4E"/>
    <w:rsid w:val="003B63EB"/>
    <w:rsid w:val="003C184A"/>
    <w:rsid w:val="003C5CA4"/>
    <w:rsid w:val="003C77CB"/>
    <w:rsid w:val="003D2791"/>
    <w:rsid w:val="003D2CCD"/>
    <w:rsid w:val="003D4812"/>
    <w:rsid w:val="003D4DE2"/>
    <w:rsid w:val="003E05A1"/>
    <w:rsid w:val="003E5F20"/>
    <w:rsid w:val="003E700B"/>
    <w:rsid w:val="003F25AD"/>
    <w:rsid w:val="003F7EED"/>
    <w:rsid w:val="004011DF"/>
    <w:rsid w:val="00401C23"/>
    <w:rsid w:val="0040286F"/>
    <w:rsid w:val="00404A36"/>
    <w:rsid w:val="00411329"/>
    <w:rsid w:val="00412673"/>
    <w:rsid w:val="004166BA"/>
    <w:rsid w:val="00416FF9"/>
    <w:rsid w:val="0042362D"/>
    <w:rsid w:val="00430ACC"/>
    <w:rsid w:val="0043345B"/>
    <w:rsid w:val="004377C5"/>
    <w:rsid w:val="00437855"/>
    <w:rsid w:val="00446459"/>
    <w:rsid w:val="004479E8"/>
    <w:rsid w:val="00452531"/>
    <w:rsid w:val="00455244"/>
    <w:rsid w:val="00455D4B"/>
    <w:rsid w:val="00464CD2"/>
    <w:rsid w:val="004651A5"/>
    <w:rsid w:val="00467B6C"/>
    <w:rsid w:val="004768F3"/>
    <w:rsid w:val="004805FF"/>
    <w:rsid w:val="00482FEB"/>
    <w:rsid w:val="00492CCE"/>
    <w:rsid w:val="004A30EE"/>
    <w:rsid w:val="004A576C"/>
    <w:rsid w:val="004A7FD8"/>
    <w:rsid w:val="004B42F0"/>
    <w:rsid w:val="004B693C"/>
    <w:rsid w:val="004B77E8"/>
    <w:rsid w:val="004B7C4B"/>
    <w:rsid w:val="004C0CD8"/>
    <w:rsid w:val="004C22F2"/>
    <w:rsid w:val="004D2618"/>
    <w:rsid w:val="004D289E"/>
    <w:rsid w:val="004D2C21"/>
    <w:rsid w:val="004D40E6"/>
    <w:rsid w:val="004E63BE"/>
    <w:rsid w:val="00500610"/>
    <w:rsid w:val="00502CF7"/>
    <w:rsid w:val="00504F22"/>
    <w:rsid w:val="005104D0"/>
    <w:rsid w:val="00511B4F"/>
    <w:rsid w:val="0052418A"/>
    <w:rsid w:val="005253A1"/>
    <w:rsid w:val="00526074"/>
    <w:rsid w:val="00533DEF"/>
    <w:rsid w:val="00560924"/>
    <w:rsid w:val="00560E18"/>
    <w:rsid w:val="005775FB"/>
    <w:rsid w:val="00584775"/>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1334"/>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2089"/>
    <w:rsid w:val="006C3FB7"/>
    <w:rsid w:val="006C462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1F50"/>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3E19"/>
    <w:rsid w:val="0079476B"/>
    <w:rsid w:val="0079493E"/>
    <w:rsid w:val="007A0D1B"/>
    <w:rsid w:val="007A4A26"/>
    <w:rsid w:val="007B2877"/>
    <w:rsid w:val="007B7FE1"/>
    <w:rsid w:val="007D20C3"/>
    <w:rsid w:val="007D45B9"/>
    <w:rsid w:val="007D51A2"/>
    <w:rsid w:val="007D6531"/>
    <w:rsid w:val="007D66C8"/>
    <w:rsid w:val="007E61E0"/>
    <w:rsid w:val="007F389F"/>
    <w:rsid w:val="007F40C0"/>
    <w:rsid w:val="007F7034"/>
    <w:rsid w:val="00801C87"/>
    <w:rsid w:val="00802AF6"/>
    <w:rsid w:val="00802F81"/>
    <w:rsid w:val="00804198"/>
    <w:rsid w:val="0081165F"/>
    <w:rsid w:val="00812F11"/>
    <w:rsid w:val="00814D8C"/>
    <w:rsid w:val="00817CCF"/>
    <w:rsid w:val="008230DD"/>
    <w:rsid w:val="008231A0"/>
    <w:rsid w:val="00826582"/>
    <w:rsid w:val="00826D76"/>
    <w:rsid w:val="00826DA1"/>
    <w:rsid w:val="00836716"/>
    <w:rsid w:val="00841820"/>
    <w:rsid w:val="008428A5"/>
    <w:rsid w:val="00847C25"/>
    <w:rsid w:val="00852F04"/>
    <w:rsid w:val="0086460A"/>
    <w:rsid w:val="0087008E"/>
    <w:rsid w:val="008769B2"/>
    <w:rsid w:val="00876F36"/>
    <w:rsid w:val="00880055"/>
    <w:rsid w:val="00886E30"/>
    <w:rsid w:val="00887221"/>
    <w:rsid w:val="00895C95"/>
    <w:rsid w:val="00896F41"/>
    <w:rsid w:val="00897A7D"/>
    <w:rsid w:val="00897C01"/>
    <w:rsid w:val="008A1FFF"/>
    <w:rsid w:val="008A235B"/>
    <w:rsid w:val="008A4003"/>
    <w:rsid w:val="008A7D4B"/>
    <w:rsid w:val="008B0F74"/>
    <w:rsid w:val="008B2556"/>
    <w:rsid w:val="008B5525"/>
    <w:rsid w:val="008B7109"/>
    <w:rsid w:val="008C08E5"/>
    <w:rsid w:val="008C12E1"/>
    <w:rsid w:val="008C2356"/>
    <w:rsid w:val="008C4333"/>
    <w:rsid w:val="008C503F"/>
    <w:rsid w:val="008D45C5"/>
    <w:rsid w:val="008F251A"/>
    <w:rsid w:val="008F2B51"/>
    <w:rsid w:val="008F42DC"/>
    <w:rsid w:val="008F6D89"/>
    <w:rsid w:val="009020DB"/>
    <w:rsid w:val="00905322"/>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4864"/>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37F5E"/>
    <w:rsid w:val="00A40E2C"/>
    <w:rsid w:val="00A4138F"/>
    <w:rsid w:val="00A423DF"/>
    <w:rsid w:val="00A427DF"/>
    <w:rsid w:val="00A435F7"/>
    <w:rsid w:val="00A46F99"/>
    <w:rsid w:val="00A4798B"/>
    <w:rsid w:val="00A47A8E"/>
    <w:rsid w:val="00A500F6"/>
    <w:rsid w:val="00A620EA"/>
    <w:rsid w:val="00A6297B"/>
    <w:rsid w:val="00A64C51"/>
    <w:rsid w:val="00A66D40"/>
    <w:rsid w:val="00A67D9E"/>
    <w:rsid w:val="00A7085C"/>
    <w:rsid w:val="00A71D02"/>
    <w:rsid w:val="00A7277F"/>
    <w:rsid w:val="00A73DCC"/>
    <w:rsid w:val="00A76F20"/>
    <w:rsid w:val="00A805E2"/>
    <w:rsid w:val="00A82233"/>
    <w:rsid w:val="00A82F79"/>
    <w:rsid w:val="00A84525"/>
    <w:rsid w:val="00A85AFA"/>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2887"/>
    <w:rsid w:val="00B16D1F"/>
    <w:rsid w:val="00B2018E"/>
    <w:rsid w:val="00B206F8"/>
    <w:rsid w:val="00B21BA7"/>
    <w:rsid w:val="00B21FD7"/>
    <w:rsid w:val="00B22A96"/>
    <w:rsid w:val="00B326E0"/>
    <w:rsid w:val="00B377C2"/>
    <w:rsid w:val="00B40C4F"/>
    <w:rsid w:val="00B40EF3"/>
    <w:rsid w:val="00B40F5C"/>
    <w:rsid w:val="00B4269D"/>
    <w:rsid w:val="00B42CB4"/>
    <w:rsid w:val="00B5005B"/>
    <w:rsid w:val="00B5036B"/>
    <w:rsid w:val="00B571FA"/>
    <w:rsid w:val="00B6503E"/>
    <w:rsid w:val="00B849B5"/>
    <w:rsid w:val="00B85E31"/>
    <w:rsid w:val="00B9107B"/>
    <w:rsid w:val="00BA1861"/>
    <w:rsid w:val="00BA1AA1"/>
    <w:rsid w:val="00BA66CD"/>
    <w:rsid w:val="00BB28DC"/>
    <w:rsid w:val="00BB59AD"/>
    <w:rsid w:val="00BC6901"/>
    <w:rsid w:val="00BD08F9"/>
    <w:rsid w:val="00BD0E1C"/>
    <w:rsid w:val="00BD4949"/>
    <w:rsid w:val="00BD58F6"/>
    <w:rsid w:val="00BD7F28"/>
    <w:rsid w:val="00BD7FBC"/>
    <w:rsid w:val="00BE21E3"/>
    <w:rsid w:val="00BE5965"/>
    <w:rsid w:val="00BE6DFD"/>
    <w:rsid w:val="00BE77C3"/>
    <w:rsid w:val="00BF016F"/>
    <w:rsid w:val="00BF16F5"/>
    <w:rsid w:val="00BF670E"/>
    <w:rsid w:val="00BF7CD6"/>
    <w:rsid w:val="00C0152E"/>
    <w:rsid w:val="00C01E70"/>
    <w:rsid w:val="00C04966"/>
    <w:rsid w:val="00C066D8"/>
    <w:rsid w:val="00C06AD6"/>
    <w:rsid w:val="00C151DB"/>
    <w:rsid w:val="00C1632C"/>
    <w:rsid w:val="00C17D7F"/>
    <w:rsid w:val="00C23C89"/>
    <w:rsid w:val="00C2473C"/>
    <w:rsid w:val="00C334CF"/>
    <w:rsid w:val="00C34202"/>
    <w:rsid w:val="00C34FD9"/>
    <w:rsid w:val="00C35B24"/>
    <w:rsid w:val="00C40962"/>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97B1E"/>
    <w:rsid w:val="00CA0B8D"/>
    <w:rsid w:val="00CB0E6C"/>
    <w:rsid w:val="00CB4CA0"/>
    <w:rsid w:val="00CB50B7"/>
    <w:rsid w:val="00CB5B80"/>
    <w:rsid w:val="00CC093D"/>
    <w:rsid w:val="00CC1A5E"/>
    <w:rsid w:val="00CC6DE5"/>
    <w:rsid w:val="00CC7E0E"/>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46919"/>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A76"/>
    <w:rsid w:val="00D97EAC"/>
    <w:rsid w:val="00DA41B6"/>
    <w:rsid w:val="00DA5E26"/>
    <w:rsid w:val="00DA745D"/>
    <w:rsid w:val="00DA746B"/>
    <w:rsid w:val="00DB0D1A"/>
    <w:rsid w:val="00DB2A75"/>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368EB"/>
    <w:rsid w:val="00E442C7"/>
    <w:rsid w:val="00E456EC"/>
    <w:rsid w:val="00E5109A"/>
    <w:rsid w:val="00E51E1F"/>
    <w:rsid w:val="00E53477"/>
    <w:rsid w:val="00E64939"/>
    <w:rsid w:val="00E64CA6"/>
    <w:rsid w:val="00E657D5"/>
    <w:rsid w:val="00E73CF4"/>
    <w:rsid w:val="00E813AA"/>
    <w:rsid w:val="00E816DB"/>
    <w:rsid w:val="00E835FF"/>
    <w:rsid w:val="00E83A81"/>
    <w:rsid w:val="00E917D4"/>
    <w:rsid w:val="00E9203C"/>
    <w:rsid w:val="00E9687C"/>
    <w:rsid w:val="00E974B1"/>
    <w:rsid w:val="00E97FDD"/>
    <w:rsid w:val="00EA1091"/>
    <w:rsid w:val="00EA6581"/>
    <w:rsid w:val="00EB1CFA"/>
    <w:rsid w:val="00EB32FB"/>
    <w:rsid w:val="00EC55D8"/>
    <w:rsid w:val="00ED05E3"/>
    <w:rsid w:val="00ED123D"/>
    <w:rsid w:val="00EE0CB8"/>
    <w:rsid w:val="00EE31E3"/>
    <w:rsid w:val="00EE4953"/>
    <w:rsid w:val="00EE68E1"/>
    <w:rsid w:val="00EF0AFD"/>
    <w:rsid w:val="00EF6DB3"/>
    <w:rsid w:val="00F02CFD"/>
    <w:rsid w:val="00F06626"/>
    <w:rsid w:val="00F06B20"/>
    <w:rsid w:val="00F0717C"/>
    <w:rsid w:val="00F07414"/>
    <w:rsid w:val="00F1476E"/>
    <w:rsid w:val="00F15DEF"/>
    <w:rsid w:val="00F26DEB"/>
    <w:rsid w:val="00F32BD5"/>
    <w:rsid w:val="00F346EB"/>
    <w:rsid w:val="00F35E3A"/>
    <w:rsid w:val="00F52CD6"/>
    <w:rsid w:val="00F53B22"/>
    <w:rsid w:val="00F54A51"/>
    <w:rsid w:val="00F5734D"/>
    <w:rsid w:val="00F57DCA"/>
    <w:rsid w:val="00F621A9"/>
    <w:rsid w:val="00F62C67"/>
    <w:rsid w:val="00F804E0"/>
    <w:rsid w:val="00F80F67"/>
    <w:rsid w:val="00F85000"/>
    <w:rsid w:val="00F91AC5"/>
    <w:rsid w:val="00F971B8"/>
    <w:rsid w:val="00FC4BEE"/>
    <w:rsid w:val="00FC5CEF"/>
    <w:rsid w:val="00FC7168"/>
    <w:rsid w:val="00FD348B"/>
    <w:rsid w:val="00FD515A"/>
    <w:rsid w:val="00FE0DE4"/>
    <w:rsid w:val="00FF023F"/>
    <w:rsid w:val="00FF5CF2"/>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74F67-5169-46BA-8EB3-7FE975F8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406</Words>
  <Characters>2949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SamForum.ws</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orgspec3</cp:lastModifiedBy>
  <cp:revision>10</cp:revision>
  <cp:lastPrinted>2025-01-10T06:45:00Z</cp:lastPrinted>
  <dcterms:created xsi:type="dcterms:W3CDTF">2024-12-24T13:31:00Z</dcterms:created>
  <dcterms:modified xsi:type="dcterms:W3CDTF">2025-01-20T13:47:00Z</dcterms:modified>
</cp:coreProperties>
</file>